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CC" w:rsidRDefault="008926CC" w:rsidP="00772973">
      <w:pPr>
        <w:framePr w:w="1425" w:h="1251" w:hRule="exact" w:hSpace="180" w:wrap="auto" w:vAnchor="text" w:hAnchor="page" w:x="5670" w:y="-182"/>
        <w:jc w:val="center"/>
        <w:rPr>
          <w:b/>
          <w:sz w:val="36"/>
        </w:rPr>
      </w:pPr>
      <w:r w:rsidRPr="00933E9C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7" o:title=""/>
          </v:shape>
          <o:OLEObject Type="Embed" ProgID="Word.Picture.8" ShapeID="_x0000_i1025" DrawAspect="Content" ObjectID="_1729951955" r:id="rId8"/>
        </w:object>
      </w:r>
    </w:p>
    <w:p w:rsidR="008926CC" w:rsidRPr="008926CC" w:rsidRDefault="00772973" w:rsidP="00772973">
      <w:pPr>
        <w:pStyle w:val="a6"/>
        <w:tabs>
          <w:tab w:val="left" w:pos="5812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РЕСПУБЛИКА </w:t>
      </w:r>
      <w:r w:rsidR="008926CC" w:rsidRPr="008926CC">
        <w:rPr>
          <w:sz w:val="26"/>
          <w:szCs w:val="26"/>
        </w:rPr>
        <w:t xml:space="preserve">ИНГУШЕТИЯ </w:t>
      </w:r>
      <w:r>
        <w:rPr>
          <w:sz w:val="26"/>
          <w:szCs w:val="26"/>
        </w:rPr>
        <w:t xml:space="preserve">       </w:t>
      </w:r>
      <w:r w:rsidR="008926CC" w:rsidRPr="008926CC">
        <w:rPr>
          <w:sz w:val="26"/>
          <w:szCs w:val="26"/>
        </w:rPr>
        <w:t>Г</w:t>
      </w:r>
      <w:r w:rsidR="008926CC" w:rsidRPr="008926CC">
        <w:rPr>
          <w:sz w:val="26"/>
          <w:szCs w:val="26"/>
          <w:lang w:val="en-US"/>
        </w:rPr>
        <w:t>I</w:t>
      </w:r>
      <w:r w:rsidR="008926CC" w:rsidRPr="008926CC">
        <w:rPr>
          <w:sz w:val="26"/>
          <w:szCs w:val="26"/>
        </w:rPr>
        <w:t>АЛГ</w:t>
      </w:r>
      <w:r w:rsidR="008926CC" w:rsidRPr="008926CC">
        <w:rPr>
          <w:sz w:val="26"/>
          <w:szCs w:val="26"/>
          <w:lang w:val="en-US"/>
        </w:rPr>
        <w:t>I</w:t>
      </w:r>
      <w:r w:rsidR="008926CC" w:rsidRPr="008926CC">
        <w:rPr>
          <w:sz w:val="26"/>
          <w:szCs w:val="26"/>
        </w:rPr>
        <w:t>АЙ РЕСПУБЛИКА</w:t>
      </w:r>
    </w:p>
    <w:p w:rsidR="008926CC" w:rsidRPr="00036562" w:rsidRDefault="008926CC" w:rsidP="008926CC">
      <w:pPr>
        <w:widowControl w:val="0"/>
        <w:rPr>
          <w:color w:val="FF0000"/>
          <w:sz w:val="28"/>
        </w:rPr>
      </w:pPr>
    </w:p>
    <w:p w:rsidR="008926CC" w:rsidRPr="00036562" w:rsidRDefault="008926CC" w:rsidP="008926CC">
      <w:pPr>
        <w:widowControl w:val="0"/>
        <w:rPr>
          <w:color w:val="FF0000"/>
          <w:sz w:val="28"/>
        </w:rPr>
      </w:pPr>
    </w:p>
    <w:p w:rsidR="00772973" w:rsidRDefault="00772973" w:rsidP="00772973">
      <w:pPr>
        <w:jc w:val="center"/>
        <w:rPr>
          <w:b/>
          <w:sz w:val="28"/>
          <w:szCs w:val="28"/>
        </w:rPr>
      </w:pPr>
    </w:p>
    <w:p w:rsidR="00772973" w:rsidRPr="00845389" w:rsidRDefault="00772973" w:rsidP="00772973">
      <w:pPr>
        <w:jc w:val="center"/>
        <w:rPr>
          <w:b/>
          <w:sz w:val="28"/>
          <w:szCs w:val="28"/>
        </w:rPr>
      </w:pPr>
      <w:r w:rsidRPr="00845389">
        <w:rPr>
          <w:b/>
          <w:sz w:val="28"/>
          <w:szCs w:val="28"/>
        </w:rPr>
        <w:t xml:space="preserve">ГОСУДАРСТВЕННАЯ ЖИЛИЩНАЯ ИНСПЕКЦИЯ </w:t>
      </w:r>
    </w:p>
    <w:p w:rsidR="00772973" w:rsidRPr="00845389" w:rsidRDefault="00772973" w:rsidP="00772973">
      <w:pPr>
        <w:jc w:val="center"/>
        <w:rPr>
          <w:b/>
          <w:sz w:val="28"/>
          <w:szCs w:val="28"/>
        </w:rPr>
      </w:pPr>
      <w:r w:rsidRPr="00845389">
        <w:rPr>
          <w:b/>
          <w:sz w:val="28"/>
          <w:szCs w:val="28"/>
        </w:rPr>
        <w:t>РЕСПУБЛИКИ ИНГУШЕТИЯ</w:t>
      </w:r>
    </w:p>
    <w:p w:rsidR="00772973" w:rsidRPr="00845389" w:rsidRDefault="00772973" w:rsidP="00772973">
      <w:pPr>
        <w:ind w:firstLine="709"/>
        <w:jc w:val="both"/>
        <w:rPr>
          <w:b/>
          <w:sz w:val="28"/>
          <w:szCs w:val="28"/>
        </w:rPr>
      </w:pPr>
    </w:p>
    <w:p w:rsidR="00772973" w:rsidRPr="00845389" w:rsidRDefault="00772973" w:rsidP="00772973">
      <w:pPr>
        <w:jc w:val="center"/>
        <w:rPr>
          <w:b/>
        </w:rPr>
      </w:pPr>
      <w:r w:rsidRPr="00845389">
        <w:rPr>
          <w:b/>
        </w:rPr>
        <w:t>(ГОСЖИЛИНСПЕКЦИЯ ИНГУШЕТИИ)</w:t>
      </w:r>
    </w:p>
    <w:p w:rsidR="00772973" w:rsidRPr="00845389" w:rsidRDefault="00772973" w:rsidP="00772973">
      <w:pPr>
        <w:ind w:firstLine="709"/>
        <w:jc w:val="center"/>
        <w:rPr>
          <w:b/>
        </w:rPr>
      </w:pPr>
    </w:p>
    <w:p w:rsidR="00772973" w:rsidRDefault="00772973" w:rsidP="00772973">
      <w:pPr>
        <w:jc w:val="center"/>
        <w:rPr>
          <w:b/>
          <w:sz w:val="28"/>
        </w:rPr>
      </w:pPr>
    </w:p>
    <w:p w:rsidR="00BB0135" w:rsidRDefault="00BB0135" w:rsidP="00BB0135">
      <w:pPr>
        <w:rPr>
          <w:b/>
          <w:sz w:val="28"/>
        </w:rPr>
      </w:pPr>
    </w:p>
    <w:p w:rsidR="00BB0135" w:rsidRPr="00BB0135" w:rsidRDefault="00BB0135" w:rsidP="00BB0135">
      <w:pPr>
        <w:spacing w:line="276" w:lineRule="auto"/>
        <w:ind w:firstLine="567"/>
        <w:jc w:val="both"/>
        <w:rPr>
          <w:sz w:val="28"/>
          <w:szCs w:val="28"/>
        </w:rPr>
      </w:pPr>
      <w:r w:rsidRPr="00BB0135">
        <w:rPr>
          <w:sz w:val="28"/>
          <w:szCs w:val="28"/>
        </w:rPr>
        <w:t xml:space="preserve">Повестка дня заседания: О внесении изменений в постановление Региональной энергетической комиссии Республики Ингушетия от 20.12.2018г. № 28 «Об установлении тарифов на питьевую воду (питьевое водоснабжение) и </w:t>
      </w:r>
      <w:proofErr w:type="gramStart"/>
      <w:r w:rsidRPr="00BB0135">
        <w:rPr>
          <w:sz w:val="28"/>
          <w:szCs w:val="28"/>
        </w:rPr>
        <w:t>водоотведение  для</w:t>
      </w:r>
      <w:proofErr w:type="gramEnd"/>
      <w:r w:rsidRPr="00BB0135">
        <w:rPr>
          <w:sz w:val="28"/>
          <w:szCs w:val="28"/>
        </w:rPr>
        <w:t xml:space="preserve"> всех категорий потребителей организаций коммунального комплекса Республики Ингушетия на 2019-2023 годы» (проект  приказа прилагается).</w:t>
      </w: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BB0135">
      <w:pPr>
        <w:framePr w:w="1425" w:h="1251" w:hRule="exact" w:hSpace="180" w:wrap="auto" w:vAnchor="text" w:hAnchor="page" w:x="5670" w:y="1"/>
        <w:jc w:val="center"/>
        <w:rPr>
          <w:b/>
          <w:sz w:val="36"/>
        </w:rPr>
      </w:pPr>
      <w:r w:rsidRPr="00933E9C">
        <w:rPr>
          <w:b/>
        </w:rPr>
        <w:object w:dxaOrig="1361" w:dyaOrig="1361">
          <v:shape id="_x0000_i1026" type="#_x0000_t75" style="width:57.75pt;height:54pt" o:ole="" fillcolor="window">
            <v:imagedata r:id="rId7" o:title=""/>
          </v:shape>
          <o:OLEObject Type="Embed" ProgID="Word.Picture.8" ShapeID="_x0000_i1026" DrawAspect="Content" ObjectID="_1729951956" r:id="rId9"/>
        </w:object>
      </w:r>
    </w:p>
    <w:p w:rsidR="00BB0135" w:rsidRDefault="00BB0135" w:rsidP="00BB0135">
      <w:pPr>
        <w:pStyle w:val="a6"/>
        <w:tabs>
          <w:tab w:val="left" w:pos="5812"/>
        </w:tabs>
        <w:jc w:val="left"/>
        <w:rPr>
          <w:sz w:val="26"/>
          <w:szCs w:val="26"/>
        </w:rPr>
      </w:pPr>
    </w:p>
    <w:p w:rsidR="00BB0135" w:rsidRPr="008926CC" w:rsidRDefault="00BB0135" w:rsidP="00BB0135">
      <w:pPr>
        <w:pStyle w:val="a6"/>
        <w:tabs>
          <w:tab w:val="left" w:pos="5812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РЕСПУБЛИКА </w:t>
      </w:r>
      <w:r w:rsidRPr="008926CC">
        <w:rPr>
          <w:sz w:val="26"/>
          <w:szCs w:val="26"/>
        </w:rPr>
        <w:t xml:space="preserve">ИНГУШЕТИЯ </w:t>
      </w:r>
      <w:r>
        <w:rPr>
          <w:sz w:val="26"/>
          <w:szCs w:val="26"/>
        </w:rPr>
        <w:t xml:space="preserve">       </w:t>
      </w:r>
      <w:r w:rsidRPr="008926CC">
        <w:rPr>
          <w:sz w:val="26"/>
          <w:szCs w:val="26"/>
        </w:rPr>
        <w:t>Г</w:t>
      </w:r>
      <w:r w:rsidRPr="008926CC">
        <w:rPr>
          <w:sz w:val="26"/>
          <w:szCs w:val="26"/>
          <w:lang w:val="en-US"/>
        </w:rPr>
        <w:t>I</w:t>
      </w:r>
      <w:r w:rsidRPr="008926CC">
        <w:rPr>
          <w:sz w:val="26"/>
          <w:szCs w:val="26"/>
        </w:rPr>
        <w:t>АЛГ</w:t>
      </w:r>
      <w:r w:rsidRPr="008926CC">
        <w:rPr>
          <w:sz w:val="26"/>
          <w:szCs w:val="26"/>
          <w:lang w:val="en-US"/>
        </w:rPr>
        <w:t>I</w:t>
      </w:r>
      <w:r w:rsidRPr="008926CC">
        <w:rPr>
          <w:sz w:val="26"/>
          <w:szCs w:val="26"/>
        </w:rPr>
        <w:t>АЙ РЕСПУБЛИКА</w:t>
      </w: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Pr="00BB0135" w:rsidRDefault="00BB0135" w:rsidP="00BB0135">
      <w:pPr>
        <w:jc w:val="center"/>
        <w:rPr>
          <w:b/>
          <w:sz w:val="28"/>
        </w:rPr>
      </w:pPr>
      <w:r w:rsidRPr="00BB0135">
        <w:rPr>
          <w:b/>
          <w:sz w:val="28"/>
        </w:rPr>
        <w:t xml:space="preserve">ГОСУДАРСТВЕННАЯ ЖИЛИЩНАЯ ИНСПЕКЦИЯ </w:t>
      </w:r>
    </w:p>
    <w:p w:rsidR="00BB0135" w:rsidRPr="00BB0135" w:rsidRDefault="00BB0135" w:rsidP="00BB0135">
      <w:pPr>
        <w:jc w:val="center"/>
        <w:rPr>
          <w:b/>
          <w:sz w:val="28"/>
        </w:rPr>
      </w:pPr>
      <w:r w:rsidRPr="00BB0135">
        <w:rPr>
          <w:b/>
          <w:sz w:val="28"/>
        </w:rPr>
        <w:t>РЕСПУБЛИКИ ИНГУШЕТИЯ</w:t>
      </w:r>
    </w:p>
    <w:p w:rsidR="00BB0135" w:rsidRPr="00BB0135" w:rsidRDefault="00BB0135" w:rsidP="00BB0135">
      <w:pPr>
        <w:jc w:val="center"/>
        <w:rPr>
          <w:b/>
          <w:sz w:val="28"/>
        </w:rPr>
      </w:pPr>
    </w:p>
    <w:p w:rsidR="00BB0135" w:rsidRDefault="00BB0135" w:rsidP="00BB0135">
      <w:pPr>
        <w:jc w:val="center"/>
        <w:rPr>
          <w:b/>
          <w:sz w:val="28"/>
        </w:rPr>
      </w:pPr>
      <w:r w:rsidRPr="00BB0135">
        <w:rPr>
          <w:b/>
          <w:sz w:val="28"/>
        </w:rPr>
        <w:t>(ГОСЖИЛИНСПЕКЦИЯ ИНГУШЕТИИ)</w:t>
      </w: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BB0135" w:rsidRDefault="00BB0135" w:rsidP="00772973">
      <w:pPr>
        <w:jc w:val="center"/>
        <w:rPr>
          <w:b/>
          <w:sz w:val="28"/>
        </w:rPr>
      </w:pPr>
    </w:p>
    <w:p w:rsidR="00772973" w:rsidRPr="00845389" w:rsidRDefault="00772973" w:rsidP="00772973">
      <w:pPr>
        <w:jc w:val="center"/>
        <w:rPr>
          <w:b/>
          <w:sz w:val="28"/>
        </w:rPr>
      </w:pPr>
      <w:r w:rsidRPr="00845389">
        <w:rPr>
          <w:b/>
          <w:sz w:val="28"/>
        </w:rPr>
        <w:t>ПРИКАЗ</w:t>
      </w:r>
    </w:p>
    <w:p w:rsidR="00772973" w:rsidRPr="00845389" w:rsidRDefault="00772973" w:rsidP="00772973">
      <w:pPr>
        <w:ind w:firstLine="709"/>
        <w:jc w:val="center"/>
        <w:rPr>
          <w:b/>
          <w:sz w:val="28"/>
        </w:rPr>
      </w:pPr>
    </w:p>
    <w:p w:rsidR="00772973" w:rsidRPr="00845389" w:rsidRDefault="00772973" w:rsidP="00772973">
      <w:pPr>
        <w:jc w:val="both"/>
        <w:rPr>
          <w:sz w:val="28"/>
        </w:rPr>
      </w:pPr>
      <w:r>
        <w:rPr>
          <w:sz w:val="28"/>
        </w:rPr>
        <w:t>«___»________</w:t>
      </w:r>
      <w:r w:rsidRPr="00845389">
        <w:rPr>
          <w:sz w:val="28"/>
        </w:rPr>
        <w:t>2022 г.                                                                                    №____</w:t>
      </w:r>
    </w:p>
    <w:p w:rsidR="00772973" w:rsidRPr="00845389" w:rsidRDefault="00772973" w:rsidP="00772973">
      <w:pPr>
        <w:ind w:firstLine="709"/>
        <w:jc w:val="both"/>
        <w:rPr>
          <w:sz w:val="28"/>
        </w:rPr>
      </w:pPr>
    </w:p>
    <w:p w:rsidR="00772973" w:rsidRDefault="00772973" w:rsidP="00772973">
      <w:pPr>
        <w:jc w:val="center"/>
        <w:rPr>
          <w:sz w:val="28"/>
        </w:rPr>
      </w:pPr>
      <w:r w:rsidRPr="00845389">
        <w:rPr>
          <w:sz w:val="28"/>
        </w:rPr>
        <w:t>г. Магас</w:t>
      </w:r>
    </w:p>
    <w:p w:rsidR="00772973" w:rsidRDefault="00772973" w:rsidP="00772973">
      <w:pPr>
        <w:jc w:val="center"/>
        <w:rPr>
          <w:sz w:val="28"/>
        </w:rPr>
      </w:pPr>
    </w:p>
    <w:p w:rsidR="00772973" w:rsidRPr="00845389" w:rsidRDefault="00772973" w:rsidP="00772973">
      <w:pPr>
        <w:jc w:val="center"/>
        <w:rPr>
          <w:sz w:val="28"/>
        </w:rPr>
      </w:pPr>
    </w:p>
    <w:p w:rsidR="00CE74D1" w:rsidRPr="00093527" w:rsidRDefault="00B43525" w:rsidP="00CE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Региональной энергетической комиссии Ре</w:t>
      </w:r>
      <w:r w:rsidR="0081524D">
        <w:rPr>
          <w:b/>
          <w:sz w:val="28"/>
          <w:szCs w:val="28"/>
        </w:rPr>
        <w:t>спублики Ингушетия от 20.12.2018</w:t>
      </w:r>
      <w:r>
        <w:rPr>
          <w:b/>
          <w:sz w:val="28"/>
          <w:szCs w:val="28"/>
        </w:rPr>
        <w:t>г. № 28 «</w:t>
      </w:r>
      <w:r w:rsidR="00CE74D1">
        <w:rPr>
          <w:b/>
          <w:sz w:val="28"/>
          <w:szCs w:val="28"/>
        </w:rPr>
        <w:t xml:space="preserve">Об установлении тарифов на питьевую воду (питьевое водоснабжение) и </w:t>
      </w:r>
      <w:proofErr w:type="gramStart"/>
      <w:r w:rsidR="00CE74D1">
        <w:rPr>
          <w:b/>
          <w:sz w:val="28"/>
          <w:szCs w:val="28"/>
        </w:rPr>
        <w:t>водоотведение  для</w:t>
      </w:r>
      <w:proofErr w:type="gramEnd"/>
      <w:r w:rsidR="00CE74D1">
        <w:rPr>
          <w:b/>
          <w:sz w:val="28"/>
          <w:szCs w:val="28"/>
        </w:rPr>
        <w:t xml:space="preserve"> всех категорий потребителей организаций коммунального комплекса Республики Ингушетия на 2019-2023 годы</w:t>
      </w:r>
      <w:r>
        <w:rPr>
          <w:b/>
          <w:sz w:val="28"/>
          <w:szCs w:val="28"/>
        </w:rPr>
        <w:t>»</w:t>
      </w:r>
    </w:p>
    <w:p w:rsidR="008709BF" w:rsidRDefault="008709BF" w:rsidP="008709BF"/>
    <w:p w:rsidR="00772973" w:rsidRDefault="00CE74D1" w:rsidP="0077297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3FD2">
        <w:rPr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 декабря 2013 года №1746-э, </w:t>
      </w:r>
      <w:r w:rsidR="00772973" w:rsidRPr="00A52A67">
        <w:rPr>
          <w:bCs/>
          <w:sz w:val="28"/>
          <w:szCs w:val="28"/>
          <w:lang w:bidi="ru-RU"/>
        </w:rPr>
        <w:t>Положением о</w:t>
      </w:r>
      <w:r w:rsidR="00772973" w:rsidRPr="00A52A67">
        <w:rPr>
          <w:bCs/>
          <w:sz w:val="28"/>
          <w:szCs w:val="28"/>
        </w:rPr>
        <w:t xml:space="preserve"> Государственной жилищной инспекции Республики Ингушетия, </w:t>
      </w:r>
      <w:r w:rsidR="00772973" w:rsidRPr="00A52A67">
        <w:rPr>
          <w:bCs/>
          <w:sz w:val="28"/>
          <w:szCs w:val="28"/>
          <w:lang w:bidi="ru-RU"/>
        </w:rPr>
        <w:t>утвержденным постановлением Правител</w:t>
      </w:r>
      <w:r w:rsidR="00772973" w:rsidRPr="00A52A67">
        <w:rPr>
          <w:bCs/>
          <w:sz w:val="28"/>
          <w:szCs w:val="28"/>
        </w:rPr>
        <w:t>ьства Республики Ингушетия от 01.03.2021 №2</w:t>
      </w:r>
      <w:r w:rsidR="00772973" w:rsidRPr="00A52A67">
        <w:rPr>
          <w:bCs/>
          <w:sz w:val="28"/>
          <w:szCs w:val="28"/>
          <w:lang w:bidi="ru-RU"/>
        </w:rPr>
        <w:t>5</w:t>
      </w:r>
      <w:r w:rsidR="00772973" w:rsidRPr="00A52A67">
        <w:rPr>
          <w:sz w:val="28"/>
          <w:szCs w:val="28"/>
        </w:rPr>
        <w:t xml:space="preserve"> </w:t>
      </w:r>
      <w:r w:rsidR="00772973" w:rsidRPr="00A52A67">
        <w:rPr>
          <w:bCs/>
          <w:sz w:val="28"/>
          <w:szCs w:val="28"/>
        </w:rPr>
        <w:t xml:space="preserve">Государственная жилищная инспекция Республики Ингушетия </w:t>
      </w:r>
    </w:p>
    <w:p w:rsidR="00772973" w:rsidRDefault="00772973" w:rsidP="00772973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72973" w:rsidRDefault="00772973" w:rsidP="00772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ПРИКАЗЫВАЕТ</w:t>
      </w:r>
      <w:r w:rsidRPr="00A52A67">
        <w:rPr>
          <w:sz w:val="28"/>
          <w:szCs w:val="28"/>
        </w:rPr>
        <w:t>:</w:t>
      </w:r>
    </w:p>
    <w:p w:rsidR="008709BF" w:rsidRDefault="008709BF" w:rsidP="00772973">
      <w:pPr>
        <w:ind w:firstLine="708"/>
        <w:jc w:val="both"/>
      </w:pPr>
      <w:r>
        <w:t xml:space="preserve"> </w:t>
      </w:r>
    </w:p>
    <w:p w:rsidR="00CE74D1" w:rsidRDefault="008709BF" w:rsidP="00772973">
      <w:pPr>
        <w:spacing w:line="276" w:lineRule="auto"/>
        <w:ind w:firstLine="708"/>
        <w:jc w:val="both"/>
        <w:rPr>
          <w:sz w:val="28"/>
        </w:rPr>
      </w:pPr>
      <w:r w:rsidRPr="005D6D5B">
        <w:rPr>
          <w:sz w:val="28"/>
        </w:rPr>
        <w:t xml:space="preserve">1. </w:t>
      </w:r>
      <w:r w:rsidR="00B43525">
        <w:rPr>
          <w:sz w:val="28"/>
        </w:rPr>
        <w:t xml:space="preserve">Внести </w:t>
      </w:r>
      <w:r w:rsidR="00B43525" w:rsidRPr="00B43525">
        <w:rPr>
          <w:sz w:val="28"/>
        </w:rPr>
        <w:t>в постановление Региональной энергетической комиссии Ре</w:t>
      </w:r>
      <w:r w:rsidR="0081524D">
        <w:rPr>
          <w:sz w:val="28"/>
        </w:rPr>
        <w:t>спублики Ингушетия от 20.12.2018</w:t>
      </w:r>
      <w:r w:rsidR="00B43525" w:rsidRPr="00B43525">
        <w:rPr>
          <w:sz w:val="28"/>
        </w:rPr>
        <w:t xml:space="preserve">г. № 28 «Об установлении тарифов на питьевую воду (питьевое </w:t>
      </w:r>
      <w:r w:rsidR="00DE35AC">
        <w:rPr>
          <w:sz w:val="28"/>
        </w:rPr>
        <w:t xml:space="preserve">водоснабжение) и водоотведение </w:t>
      </w:r>
      <w:r w:rsidR="00B43525" w:rsidRPr="00B43525">
        <w:rPr>
          <w:sz w:val="28"/>
        </w:rPr>
        <w:t xml:space="preserve">для всех категорий </w:t>
      </w:r>
      <w:r w:rsidR="00B43525" w:rsidRPr="00B43525">
        <w:rPr>
          <w:sz w:val="28"/>
        </w:rPr>
        <w:lastRenderedPageBreak/>
        <w:t>потребителей организаций коммунального комплекса Республики Ингушетия на 2019-2023 годы»</w:t>
      </w:r>
      <w:r w:rsidR="00B43525">
        <w:rPr>
          <w:sz w:val="28"/>
        </w:rPr>
        <w:t xml:space="preserve"> следующие изменения:</w:t>
      </w:r>
    </w:p>
    <w:p w:rsidR="00CC6F4D" w:rsidRDefault="00DC60EB" w:rsidP="00772973">
      <w:pPr>
        <w:spacing w:line="276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</w:t>
      </w:r>
      <w:r w:rsidR="00F23ABC">
        <w:rPr>
          <w:sz w:val="28"/>
        </w:rPr>
        <w:t xml:space="preserve"> № 1</w:t>
      </w:r>
      <w:r>
        <w:rPr>
          <w:sz w:val="28"/>
        </w:rPr>
        <w:t xml:space="preserve"> и 2</w:t>
      </w:r>
      <w:r w:rsidR="00F23ABC">
        <w:rPr>
          <w:sz w:val="28"/>
        </w:rPr>
        <w:t xml:space="preserve"> </w:t>
      </w:r>
      <w:r w:rsidR="009360E3">
        <w:rPr>
          <w:sz w:val="28"/>
        </w:rPr>
        <w:t xml:space="preserve">приложения № 1 </w:t>
      </w:r>
      <w:r w:rsidR="00CC6F4D">
        <w:rPr>
          <w:sz w:val="28"/>
        </w:rPr>
        <w:t xml:space="preserve">в части </w:t>
      </w:r>
      <w:r w:rsidR="009360E3">
        <w:rPr>
          <w:sz w:val="28"/>
        </w:rPr>
        <w:t>долгосрочных параметров регулирования тарифов в сфере водоснабжения для организаций коммунального комплекса Республики Ингушетия на 2019-2023гг. с применением метода индексации к указанному постановлению</w:t>
      </w:r>
      <w:r w:rsidR="00CC6F4D" w:rsidRPr="00CC6F4D">
        <w:rPr>
          <w:sz w:val="28"/>
        </w:rPr>
        <w:t xml:space="preserve"> </w:t>
      </w:r>
      <w:r w:rsidR="00CC6F4D">
        <w:rPr>
          <w:sz w:val="28"/>
        </w:rPr>
        <w:t xml:space="preserve">изложить в новой редакции согласно приложению № 1 к </w:t>
      </w:r>
      <w:r w:rsidR="00FA1673">
        <w:rPr>
          <w:sz w:val="28"/>
        </w:rPr>
        <w:t>настоящему приказу</w:t>
      </w:r>
      <w:r w:rsidR="00CC6F4D">
        <w:rPr>
          <w:sz w:val="28"/>
        </w:rPr>
        <w:t>;</w:t>
      </w:r>
    </w:p>
    <w:p w:rsidR="00B43525" w:rsidRDefault="00DC60EB" w:rsidP="00772973">
      <w:pPr>
        <w:spacing w:line="276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</w:t>
      </w:r>
      <w:r w:rsidR="009360E3">
        <w:rPr>
          <w:sz w:val="28"/>
        </w:rPr>
        <w:t xml:space="preserve">№ 1 </w:t>
      </w:r>
      <w:r>
        <w:rPr>
          <w:sz w:val="28"/>
        </w:rPr>
        <w:t xml:space="preserve">и 2 </w:t>
      </w:r>
      <w:r w:rsidR="009360E3">
        <w:rPr>
          <w:sz w:val="28"/>
        </w:rPr>
        <w:t>приложения № 1</w:t>
      </w:r>
      <w:r w:rsidR="009360E3" w:rsidRPr="009360E3">
        <w:rPr>
          <w:sz w:val="28"/>
        </w:rPr>
        <w:t xml:space="preserve"> </w:t>
      </w:r>
      <w:r w:rsidR="009360E3">
        <w:rPr>
          <w:sz w:val="28"/>
        </w:rPr>
        <w:t xml:space="preserve">долгосрочных параметров регулирования тарифов в сфере водоотведения для организаций коммунального комплекса Республики Ингушетия на 2019-2023гг. с применением метода индексации к указанному постановлению </w:t>
      </w:r>
      <w:r w:rsidR="00B43525">
        <w:rPr>
          <w:sz w:val="28"/>
        </w:rPr>
        <w:t xml:space="preserve">изложить в новой редакции согласно приложению № 1 к настоящему </w:t>
      </w:r>
      <w:r w:rsidR="00FA1673" w:rsidRPr="00FA1673">
        <w:rPr>
          <w:sz w:val="28"/>
        </w:rPr>
        <w:t>приказу</w:t>
      </w:r>
      <w:r w:rsidR="00B43525">
        <w:rPr>
          <w:sz w:val="28"/>
        </w:rPr>
        <w:t>;</w:t>
      </w:r>
    </w:p>
    <w:p w:rsidR="00B43525" w:rsidRDefault="00DC60EB" w:rsidP="00772973">
      <w:pPr>
        <w:spacing w:line="276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t>п</w:t>
      </w:r>
      <w:r w:rsidR="00F23ABC">
        <w:rPr>
          <w:sz w:val="28"/>
        </w:rPr>
        <w:t>п</w:t>
      </w:r>
      <w:proofErr w:type="spellEnd"/>
      <w:r w:rsidR="00F23ABC">
        <w:rPr>
          <w:sz w:val="28"/>
        </w:rPr>
        <w:t xml:space="preserve">. </w:t>
      </w:r>
      <w:r w:rsidR="009360E3">
        <w:rPr>
          <w:sz w:val="28"/>
        </w:rPr>
        <w:t>№ 1</w:t>
      </w:r>
      <w:r>
        <w:rPr>
          <w:sz w:val="28"/>
        </w:rPr>
        <w:t xml:space="preserve"> и 2</w:t>
      </w:r>
      <w:r w:rsidR="009360E3">
        <w:rPr>
          <w:sz w:val="28"/>
        </w:rPr>
        <w:t xml:space="preserve"> </w:t>
      </w:r>
      <w:r w:rsidR="00B43525">
        <w:rPr>
          <w:sz w:val="28"/>
        </w:rPr>
        <w:t>п</w:t>
      </w:r>
      <w:r w:rsidR="00CC6F4D">
        <w:rPr>
          <w:sz w:val="28"/>
        </w:rPr>
        <w:t>риложения</w:t>
      </w:r>
      <w:r w:rsidR="00B43525">
        <w:rPr>
          <w:sz w:val="28"/>
        </w:rPr>
        <w:t xml:space="preserve"> № 2 </w:t>
      </w:r>
      <w:r w:rsidR="00CC6F4D">
        <w:rPr>
          <w:sz w:val="28"/>
        </w:rPr>
        <w:t xml:space="preserve">к указанному постановлению в части тарифов на водоснабжение для организаций коммунального комплекса Республики Ингушетия </w:t>
      </w:r>
      <w:r w:rsidR="00B43525">
        <w:rPr>
          <w:sz w:val="28"/>
        </w:rPr>
        <w:t>изложить в новой редакции согласно приложению</w:t>
      </w:r>
      <w:r w:rsidR="00FA1673">
        <w:rPr>
          <w:sz w:val="28"/>
        </w:rPr>
        <w:t xml:space="preserve"> № 2 к настоящему </w:t>
      </w:r>
      <w:r w:rsidR="00FA1673" w:rsidRPr="00FA1673">
        <w:rPr>
          <w:sz w:val="28"/>
        </w:rPr>
        <w:t>приказу</w:t>
      </w:r>
      <w:r w:rsidR="00CC6F4D">
        <w:rPr>
          <w:sz w:val="28"/>
        </w:rPr>
        <w:t>;</w:t>
      </w:r>
    </w:p>
    <w:p w:rsidR="00CC6F4D" w:rsidRDefault="00DC60EB" w:rsidP="00772973">
      <w:pPr>
        <w:spacing w:line="276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t>п</w:t>
      </w:r>
      <w:r w:rsidR="00CC6F4D">
        <w:rPr>
          <w:sz w:val="28"/>
        </w:rPr>
        <w:t>п</w:t>
      </w:r>
      <w:proofErr w:type="spellEnd"/>
      <w:r w:rsidR="00CC6F4D">
        <w:rPr>
          <w:sz w:val="28"/>
        </w:rPr>
        <w:t>. № 1</w:t>
      </w:r>
      <w:r>
        <w:rPr>
          <w:sz w:val="28"/>
        </w:rPr>
        <w:t xml:space="preserve"> и 2</w:t>
      </w:r>
      <w:r w:rsidR="00CC6F4D">
        <w:rPr>
          <w:sz w:val="28"/>
        </w:rPr>
        <w:t xml:space="preserve"> приложения № 2 к указанному постановлению в части тарифов на водоотведение для организаций коммунального комплекса Республики Ингушетия изложить в новой редакции согласно приложению № 2 к настоящему </w:t>
      </w:r>
      <w:r w:rsidR="00FA1673" w:rsidRPr="00FA1673">
        <w:rPr>
          <w:sz w:val="28"/>
        </w:rPr>
        <w:t>приказу</w:t>
      </w:r>
      <w:r w:rsidR="00CC6F4D">
        <w:rPr>
          <w:sz w:val="28"/>
        </w:rPr>
        <w:t>;</w:t>
      </w:r>
    </w:p>
    <w:p w:rsidR="00E249B4" w:rsidRDefault="00E249B4" w:rsidP="00772973">
      <w:pPr>
        <w:spacing w:line="276" w:lineRule="auto"/>
        <w:ind w:firstLine="708"/>
        <w:jc w:val="both"/>
        <w:rPr>
          <w:sz w:val="28"/>
        </w:rPr>
      </w:pPr>
    </w:p>
    <w:p w:rsidR="00E249B4" w:rsidRDefault="00E249B4" w:rsidP="0077297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Внести изменения в производственную программу МУП «Водоканал </w:t>
      </w:r>
      <w:proofErr w:type="spellStart"/>
      <w:r>
        <w:rPr>
          <w:sz w:val="28"/>
        </w:rPr>
        <w:t>г.Магас</w:t>
      </w:r>
      <w:proofErr w:type="spellEnd"/>
      <w:r>
        <w:rPr>
          <w:sz w:val="28"/>
        </w:rPr>
        <w:t>» в сфере водоснабжения на 2021-</w:t>
      </w:r>
      <w:r w:rsidR="00FA1673">
        <w:rPr>
          <w:sz w:val="28"/>
        </w:rPr>
        <w:t>2023 гг. согласно приложению № 3</w:t>
      </w:r>
      <w:r>
        <w:rPr>
          <w:sz w:val="28"/>
        </w:rPr>
        <w:t xml:space="preserve"> к настоящему </w:t>
      </w:r>
      <w:r w:rsidR="00FA1673" w:rsidRPr="00FA1673">
        <w:rPr>
          <w:sz w:val="28"/>
        </w:rPr>
        <w:t>приказу</w:t>
      </w:r>
      <w:r>
        <w:rPr>
          <w:sz w:val="28"/>
        </w:rPr>
        <w:t>;</w:t>
      </w:r>
    </w:p>
    <w:p w:rsidR="00E249B4" w:rsidRDefault="00E249B4" w:rsidP="00772973">
      <w:pPr>
        <w:spacing w:line="276" w:lineRule="auto"/>
        <w:ind w:firstLine="708"/>
        <w:jc w:val="both"/>
        <w:rPr>
          <w:sz w:val="28"/>
        </w:rPr>
      </w:pPr>
    </w:p>
    <w:p w:rsidR="00E249B4" w:rsidRDefault="00E249B4" w:rsidP="00E249B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4. Внести изменения в производственную программу МУП «Водоканал </w:t>
      </w:r>
      <w:proofErr w:type="spellStart"/>
      <w:r>
        <w:rPr>
          <w:sz w:val="28"/>
        </w:rPr>
        <w:t>г.Магас</w:t>
      </w:r>
      <w:proofErr w:type="spellEnd"/>
      <w:r>
        <w:rPr>
          <w:sz w:val="28"/>
        </w:rPr>
        <w:t>» в сфере водоотведения на 2021-</w:t>
      </w:r>
      <w:r w:rsidR="00FA1673">
        <w:rPr>
          <w:sz w:val="28"/>
        </w:rPr>
        <w:t>2023 гг. согласно приложению № 4</w:t>
      </w:r>
      <w:r>
        <w:rPr>
          <w:sz w:val="28"/>
        </w:rPr>
        <w:t xml:space="preserve"> к настоящему </w:t>
      </w:r>
      <w:r w:rsidR="00FA1673" w:rsidRPr="00FA1673">
        <w:rPr>
          <w:sz w:val="28"/>
        </w:rPr>
        <w:t>приказу</w:t>
      </w:r>
      <w:r>
        <w:rPr>
          <w:sz w:val="28"/>
        </w:rPr>
        <w:t>;</w:t>
      </w:r>
    </w:p>
    <w:p w:rsidR="00E249B4" w:rsidRPr="00CE74D1" w:rsidRDefault="00E249B4" w:rsidP="00E249B4">
      <w:pPr>
        <w:spacing w:line="276" w:lineRule="auto"/>
        <w:ind w:firstLine="708"/>
        <w:jc w:val="both"/>
        <w:rPr>
          <w:sz w:val="28"/>
        </w:rPr>
      </w:pPr>
    </w:p>
    <w:p w:rsidR="001C55A5" w:rsidRDefault="00E249B4" w:rsidP="0077297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="00CE74D1">
        <w:rPr>
          <w:sz w:val="28"/>
        </w:rPr>
        <w:t xml:space="preserve">. </w:t>
      </w:r>
      <w:r w:rsidR="00772973">
        <w:rPr>
          <w:sz w:val="28"/>
        </w:rPr>
        <w:t>Настоящий приказ</w:t>
      </w:r>
      <w:r w:rsidR="00CE74D1" w:rsidRPr="00CE74D1">
        <w:rPr>
          <w:sz w:val="28"/>
        </w:rPr>
        <w:t xml:space="preserve"> вступает в силу со дня его официального опубликования.</w:t>
      </w:r>
    </w:p>
    <w:p w:rsidR="001C55A5" w:rsidRDefault="001C55A5" w:rsidP="00772973">
      <w:pPr>
        <w:spacing w:line="276" w:lineRule="auto"/>
        <w:jc w:val="both"/>
        <w:rPr>
          <w:sz w:val="28"/>
        </w:rPr>
      </w:pPr>
    </w:p>
    <w:p w:rsidR="00CC6F4D" w:rsidRDefault="00CC6F4D" w:rsidP="005D6D5B">
      <w:pPr>
        <w:jc w:val="both"/>
        <w:rPr>
          <w:sz w:val="28"/>
        </w:rPr>
      </w:pPr>
    </w:p>
    <w:p w:rsidR="00772973" w:rsidRDefault="00772973" w:rsidP="005D6D5B">
      <w:pPr>
        <w:jc w:val="both"/>
        <w:rPr>
          <w:sz w:val="28"/>
        </w:rPr>
      </w:pPr>
    </w:p>
    <w:p w:rsidR="00B43525" w:rsidRPr="005D6D5B" w:rsidRDefault="00B43525" w:rsidP="005D6D5B">
      <w:pPr>
        <w:jc w:val="both"/>
        <w:rPr>
          <w:sz w:val="28"/>
        </w:rPr>
      </w:pPr>
    </w:p>
    <w:p w:rsidR="005D1492" w:rsidRPr="00DE35AC" w:rsidRDefault="00772973" w:rsidP="005D1492">
      <w:pPr>
        <w:pStyle w:val="a3"/>
        <w:tabs>
          <w:tab w:val="clear" w:pos="4677"/>
          <w:tab w:val="clear" w:pos="9355"/>
          <w:tab w:val="num" w:pos="432"/>
        </w:tabs>
        <w:jc w:val="both"/>
      </w:pPr>
      <w:r>
        <w:rPr>
          <w:sz w:val="28"/>
          <w:szCs w:val="28"/>
        </w:rPr>
        <w:t>Начальник</w:t>
      </w:r>
      <w:r w:rsidR="005D1492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Б. С. </w:t>
      </w:r>
      <w:proofErr w:type="spellStart"/>
      <w:r>
        <w:rPr>
          <w:sz w:val="28"/>
          <w:szCs w:val="28"/>
        </w:rPr>
        <w:t>Могушков</w:t>
      </w:r>
      <w:proofErr w:type="spellEnd"/>
    </w:p>
    <w:p w:rsidR="005D6D5B" w:rsidRPr="007E40FB" w:rsidRDefault="005D6D5B" w:rsidP="005D6D5B">
      <w:pPr>
        <w:pStyle w:val="a3"/>
        <w:tabs>
          <w:tab w:val="clear" w:pos="4677"/>
          <w:tab w:val="clear" w:pos="9355"/>
          <w:tab w:val="num" w:pos="432"/>
        </w:tabs>
        <w:jc w:val="both"/>
        <w:rPr>
          <w:sz w:val="28"/>
          <w:szCs w:val="28"/>
        </w:rPr>
      </w:pPr>
    </w:p>
    <w:p w:rsidR="009D7611" w:rsidRPr="00DE35AC" w:rsidRDefault="005D6D5B" w:rsidP="00DE35AC">
      <w:pPr>
        <w:pStyle w:val="a3"/>
        <w:tabs>
          <w:tab w:val="clear" w:pos="4677"/>
          <w:tab w:val="clear" w:pos="9355"/>
          <w:tab w:val="num" w:pos="432"/>
        </w:tabs>
        <w:jc w:val="both"/>
      </w:pPr>
      <w:r w:rsidRPr="007E40FB">
        <w:rPr>
          <w:sz w:val="28"/>
          <w:szCs w:val="28"/>
        </w:rPr>
        <w:tab/>
      </w:r>
      <w:r w:rsidRPr="007E40FB">
        <w:rPr>
          <w:sz w:val="28"/>
          <w:szCs w:val="28"/>
        </w:rPr>
        <w:tab/>
      </w:r>
      <w:r w:rsidRPr="007E40FB">
        <w:rPr>
          <w:sz w:val="28"/>
          <w:szCs w:val="28"/>
        </w:rPr>
        <w:tab/>
      </w:r>
      <w:r w:rsidR="001C55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1C55A5">
        <w:rPr>
          <w:sz w:val="28"/>
          <w:szCs w:val="28"/>
        </w:rPr>
        <w:t xml:space="preserve">     </w:t>
      </w:r>
      <w:r w:rsidRPr="007E40FB">
        <w:rPr>
          <w:sz w:val="28"/>
          <w:szCs w:val="28"/>
        </w:rPr>
        <w:tab/>
      </w:r>
    </w:p>
    <w:p w:rsidR="00CC6F4D" w:rsidRDefault="00CC6F4D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CC6F4D" w:rsidRDefault="00CC6F4D" w:rsidP="006978AC">
      <w:pPr>
        <w:spacing w:after="160"/>
        <w:contextualSpacing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CC6F4D" w:rsidRDefault="00CC6F4D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772973" w:rsidRDefault="00CE74D1" w:rsidP="00772973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E74D1">
        <w:rPr>
          <w:rFonts w:eastAsia="Calibri"/>
          <w:sz w:val="22"/>
          <w:szCs w:val="22"/>
          <w:lang w:eastAsia="en-US"/>
        </w:rPr>
        <w:lastRenderedPageBreak/>
        <w:t>Приложение №1</w:t>
      </w:r>
    </w:p>
    <w:p w:rsidR="00772973" w:rsidRDefault="00772973" w:rsidP="00772973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приказу</w:t>
      </w:r>
    </w:p>
    <w:p w:rsidR="00772973" w:rsidRDefault="00772973" w:rsidP="00772973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Госжилинспекции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="00863EF1">
        <w:rPr>
          <w:rFonts w:eastAsia="Calibri"/>
          <w:sz w:val="22"/>
          <w:szCs w:val="22"/>
          <w:lang w:eastAsia="en-US"/>
        </w:rPr>
        <w:t>Ингушетии</w:t>
      </w:r>
    </w:p>
    <w:p w:rsidR="00772973" w:rsidRDefault="00772973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CE74D1" w:rsidRPr="00CE74D1" w:rsidRDefault="00863EF1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от</w:t>
      </w:r>
      <w:r w:rsidR="00BF492F">
        <w:rPr>
          <w:rFonts w:eastAsia="Calibri"/>
          <w:sz w:val="22"/>
          <w:szCs w:val="22"/>
          <w:lang w:eastAsia="en-US"/>
        </w:rPr>
        <w:t xml:space="preserve"> ________</w:t>
      </w:r>
      <w:proofErr w:type="gramStart"/>
      <w:r w:rsidR="00BF492F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E35AC">
        <w:rPr>
          <w:rFonts w:eastAsia="Calibri"/>
          <w:sz w:val="22"/>
          <w:szCs w:val="22"/>
          <w:lang w:eastAsia="en-US"/>
        </w:rPr>
        <w:t xml:space="preserve"> №</w:t>
      </w:r>
      <w:proofErr w:type="gramEnd"/>
      <w:r w:rsidR="00BF492F">
        <w:rPr>
          <w:rFonts w:eastAsia="Calibri"/>
          <w:sz w:val="22"/>
          <w:szCs w:val="22"/>
          <w:lang w:eastAsia="en-US"/>
        </w:rPr>
        <w:t xml:space="preserve"> 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E35AC">
        <w:rPr>
          <w:rFonts w:eastAsia="Calibri"/>
          <w:sz w:val="22"/>
          <w:szCs w:val="22"/>
          <w:lang w:eastAsia="en-US"/>
        </w:rPr>
        <w:t xml:space="preserve"> </w:t>
      </w:r>
      <w:r w:rsidR="00CE74D1" w:rsidRPr="00CE74D1">
        <w:rPr>
          <w:rFonts w:eastAsia="Calibri"/>
          <w:sz w:val="22"/>
          <w:szCs w:val="22"/>
          <w:lang w:eastAsia="en-US"/>
        </w:rPr>
        <w:t xml:space="preserve"> </w:t>
      </w:r>
    </w:p>
    <w:p w:rsidR="007C6A5E" w:rsidRPr="00CE74D1" w:rsidRDefault="007C6A5E" w:rsidP="00CE74D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CE74D1" w:rsidRPr="00CE74D1" w:rsidRDefault="00CE74D1" w:rsidP="00CE74D1">
      <w:pPr>
        <w:tabs>
          <w:tab w:val="left" w:pos="3975"/>
        </w:tabs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CE74D1">
        <w:rPr>
          <w:rFonts w:eastAsia="Calibri"/>
          <w:sz w:val="28"/>
          <w:szCs w:val="28"/>
          <w:lang w:eastAsia="en-US"/>
        </w:rPr>
        <w:t>Долгосрочные параметры регулирования тарифов в сфере водоснабжения для организаций коммунального комплекса Республики Ингушетия на 2019-2023 гг. с применением метода индексации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10"/>
        <w:gridCol w:w="689"/>
        <w:gridCol w:w="8"/>
        <w:gridCol w:w="1705"/>
        <w:gridCol w:w="1789"/>
        <w:gridCol w:w="1084"/>
        <w:gridCol w:w="1719"/>
      </w:tblGrid>
      <w:tr w:rsidR="00CE74D1" w:rsidRPr="00CE74D1" w:rsidTr="00260A25">
        <w:trPr>
          <w:trHeight w:val="405"/>
        </w:trPr>
        <w:tc>
          <w:tcPr>
            <w:tcW w:w="513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№</w:t>
            </w:r>
          </w:p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98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Наименование организации коммунального комплекса</w:t>
            </w:r>
          </w:p>
        </w:tc>
        <w:tc>
          <w:tcPr>
            <w:tcW w:w="732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Год </w:t>
            </w:r>
          </w:p>
        </w:tc>
        <w:tc>
          <w:tcPr>
            <w:tcW w:w="1588" w:type="dxa"/>
            <w:gridSpan w:val="2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Базовый уровень операционных расходов, </w:t>
            </w:r>
            <w:proofErr w:type="spellStart"/>
            <w:r w:rsidRPr="00CE74D1">
              <w:rPr>
                <w:rFonts w:eastAsia="Calibri"/>
                <w:lang w:eastAsia="en-US"/>
              </w:rPr>
              <w:t>тыс.руб</w:t>
            </w:r>
            <w:proofErr w:type="spellEnd"/>
            <w:r w:rsidRPr="00CE74D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59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Индекс эффективности операционных </w:t>
            </w:r>
            <w:proofErr w:type="gramStart"/>
            <w:r w:rsidRPr="00CE74D1">
              <w:rPr>
                <w:rFonts w:eastAsia="Calibri"/>
                <w:lang w:eastAsia="en-US"/>
              </w:rPr>
              <w:t>расходов,%</w:t>
            </w:r>
            <w:proofErr w:type="gramEnd"/>
          </w:p>
        </w:tc>
        <w:tc>
          <w:tcPr>
            <w:tcW w:w="3098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Показатели энергосбережения и энергетической эффективности</w:t>
            </w:r>
          </w:p>
        </w:tc>
      </w:tr>
      <w:tr w:rsidR="00CE74D1" w:rsidRPr="00CE74D1" w:rsidTr="00260A25">
        <w:trPr>
          <w:trHeight w:val="630"/>
        </w:trPr>
        <w:tc>
          <w:tcPr>
            <w:tcW w:w="513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2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gridSpan w:val="2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dxa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Уровень потерь </w:t>
            </w:r>
            <w:proofErr w:type="gramStart"/>
            <w:r w:rsidRPr="00CE74D1">
              <w:rPr>
                <w:rFonts w:eastAsia="Calibri"/>
                <w:lang w:eastAsia="en-US"/>
              </w:rPr>
              <w:t>воды,%</w:t>
            </w:r>
            <w:proofErr w:type="gramEnd"/>
          </w:p>
        </w:tc>
        <w:tc>
          <w:tcPr>
            <w:tcW w:w="2086" w:type="dxa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Удельный расход электрической энергии, </w:t>
            </w:r>
            <w:proofErr w:type="spellStart"/>
            <w:r w:rsidRPr="00CE74D1">
              <w:rPr>
                <w:rFonts w:eastAsia="Calibri"/>
                <w:lang w:eastAsia="en-US"/>
              </w:rPr>
              <w:t>кВт.ч</w:t>
            </w:r>
            <w:proofErr w:type="spellEnd"/>
            <w:r w:rsidRPr="00CE74D1">
              <w:rPr>
                <w:rFonts w:eastAsia="Calibri"/>
                <w:lang w:eastAsia="en-US"/>
              </w:rPr>
              <w:t>./</w:t>
            </w:r>
            <w:proofErr w:type="spellStart"/>
            <w:r w:rsidRPr="00CE74D1">
              <w:rPr>
                <w:rFonts w:eastAsia="Calibri"/>
                <w:lang w:eastAsia="en-US"/>
              </w:rPr>
              <w:t>куб.м</w:t>
            </w:r>
            <w:proofErr w:type="spellEnd"/>
          </w:p>
        </w:tc>
      </w:tr>
      <w:tr w:rsidR="00CE74D1" w:rsidRPr="00CE74D1" w:rsidTr="00260A25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513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</w:t>
            </w:r>
          </w:p>
          <w:p w:rsidR="00CE74D1" w:rsidRPr="00CE74D1" w:rsidRDefault="00CE74D1" w:rsidP="00CE74D1">
            <w:pPr>
              <w:spacing w:after="160" w:line="259" w:lineRule="auto"/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МУП «Водоканал </w:t>
            </w:r>
            <w:proofErr w:type="spellStart"/>
            <w:r w:rsidRPr="00CE74D1">
              <w:rPr>
                <w:rFonts w:eastAsia="Calibri"/>
                <w:lang w:eastAsia="en-US"/>
              </w:rPr>
              <w:t>г.Магас</w:t>
            </w:r>
            <w:proofErr w:type="spellEnd"/>
            <w:r w:rsidRPr="00CE74D1">
              <w:rPr>
                <w:rFonts w:eastAsia="Calibri"/>
                <w:lang w:eastAsia="en-US"/>
              </w:rPr>
              <w:t>»</w:t>
            </w:r>
          </w:p>
          <w:p w:rsidR="00CE74D1" w:rsidRPr="00CE74D1" w:rsidRDefault="00CE74D1" w:rsidP="00CE74D1">
            <w:pPr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81" w:type="dxa"/>
          </w:tcPr>
          <w:p w:rsidR="00CE74D1" w:rsidRPr="000F15F2" w:rsidRDefault="00CE74D1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5</w:t>
            </w:r>
            <w:r w:rsidR="00BF492F" w:rsidRPr="000F15F2">
              <w:rPr>
                <w:rFonts w:eastAsia="Calibri"/>
                <w:lang w:eastAsia="en-US"/>
              </w:rPr>
              <w:t xml:space="preserve"> </w:t>
            </w:r>
            <w:r w:rsidRPr="000F15F2">
              <w:rPr>
                <w:rFonts w:eastAsia="Calibri"/>
                <w:lang w:eastAsia="en-US"/>
              </w:rPr>
              <w:t>979,346</w:t>
            </w:r>
          </w:p>
        </w:tc>
        <w:tc>
          <w:tcPr>
            <w:tcW w:w="1659" w:type="dxa"/>
          </w:tcPr>
          <w:p w:rsidR="00CE74D1" w:rsidRPr="000F15F2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12" w:type="dxa"/>
          </w:tcPr>
          <w:p w:rsidR="00CE74D1" w:rsidRPr="000F15F2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0,004</w:t>
            </w:r>
          </w:p>
        </w:tc>
        <w:tc>
          <w:tcPr>
            <w:tcW w:w="2086" w:type="dxa"/>
          </w:tcPr>
          <w:p w:rsidR="00CE74D1" w:rsidRPr="000F15F2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0,77</w:t>
            </w:r>
          </w:p>
        </w:tc>
      </w:tr>
      <w:tr w:rsidR="00CE74D1" w:rsidRPr="00CE74D1" w:rsidTr="00260A2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13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81" w:type="dxa"/>
          </w:tcPr>
          <w:p w:rsidR="00CE74D1" w:rsidRPr="000F15F2" w:rsidRDefault="00F52958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8</w:t>
            </w:r>
            <w:r w:rsidR="00BF492F" w:rsidRPr="000F15F2">
              <w:rPr>
                <w:rFonts w:eastAsia="Calibri"/>
                <w:lang w:eastAsia="en-US"/>
              </w:rPr>
              <w:t xml:space="preserve"> </w:t>
            </w:r>
            <w:r w:rsidRPr="000F15F2">
              <w:rPr>
                <w:rFonts w:eastAsia="Calibri"/>
                <w:lang w:eastAsia="en-US"/>
              </w:rPr>
              <w:t>558,0</w:t>
            </w:r>
          </w:p>
        </w:tc>
        <w:tc>
          <w:tcPr>
            <w:tcW w:w="1659" w:type="dxa"/>
          </w:tcPr>
          <w:p w:rsidR="00CE74D1" w:rsidRPr="000F15F2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12" w:type="dxa"/>
          </w:tcPr>
          <w:p w:rsidR="00CE74D1" w:rsidRPr="000F15F2" w:rsidRDefault="000A11A6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0,004</w:t>
            </w:r>
          </w:p>
        </w:tc>
        <w:tc>
          <w:tcPr>
            <w:tcW w:w="2086" w:type="dxa"/>
          </w:tcPr>
          <w:p w:rsidR="00CE74D1" w:rsidRPr="000F15F2" w:rsidRDefault="000A11A6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0,77</w:t>
            </w:r>
          </w:p>
        </w:tc>
      </w:tr>
      <w:tr w:rsidR="00CE74D1" w:rsidRPr="00CE74D1" w:rsidTr="00260A25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13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81" w:type="dxa"/>
          </w:tcPr>
          <w:p w:rsidR="00CE74D1" w:rsidRPr="000F15F2" w:rsidRDefault="00BF492F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8 621,72</w:t>
            </w:r>
          </w:p>
        </w:tc>
        <w:tc>
          <w:tcPr>
            <w:tcW w:w="1659" w:type="dxa"/>
          </w:tcPr>
          <w:p w:rsidR="00CE74D1" w:rsidRPr="000F15F2" w:rsidRDefault="00CE74D1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12" w:type="dxa"/>
          </w:tcPr>
          <w:p w:rsidR="00CE74D1" w:rsidRPr="000F15F2" w:rsidRDefault="00BF492F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86" w:type="dxa"/>
          </w:tcPr>
          <w:p w:rsidR="00CE74D1" w:rsidRPr="000F15F2" w:rsidRDefault="00BF492F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0,75</w:t>
            </w:r>
          </w:p>
        </w:tc>
      </w:tr>
      <w:tr w:rsidR="00CE74D1" w:rsidRPr="00CE74D1" w:rsidTr="00260A2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13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81" w:type="dxa"/>
          </w:tcPr>
          <w:p w:rsidR="00CE74D1" w:rsidRPr="000F15F2" w:rsidRDefault="00772973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8992,45</w:t>
            </w:r>
          </w:p>
        </w:tc>
        <w:tc>
          <w:tcPr>
            <w:tcW w:w="1659" w:type="dxa"/>
          </w:tcPr>
          <w:p w:rsidR="00CE74D1" w:rsidRPr="000F15F2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12" w:type="dxa"/>
          </w:tcPr>
          <w:p w:rsidR="00CE74D1" w:rsidRPr="000F15F2" w:rsidRDefault="00BF492F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86" w:type="dxa"/>
          </w:tcPr>
          <w:p w:rsidR="00CE74D1" w:rsidRPr="000F15F2" w:rsidRDefault="000A11A6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0,77</w:t>
            </w:r>
          </w:p>
        </w:tc>
      </w:tr>
      <w:tr w:rsidR="00CE74D1" w:rsidRPr="00CE74D1" w:rsidTr="00260A2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3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81" w:type="dxa"/>
          </w:tcPr>
          <w:p w:rsidR="00CE74D1" w:rsidRPr="000F15F2" w:rsidRDefault="00260A25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10348,07</w:t>
            </w:r>
          </w:p>
        </w:tc>
        <w:tc>
          <w:tcPr>
            <w:tcW w:w="1659" w:type="dxa"/>
          </w:tcPr>
          <w:p w:rsidR="00CE74D1" w:rsidRPr="000F15F2" w:rsidRDefault="00CE74D1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12" w:type="dxa"/>
          </w:tcPr>
          <w:p w:rsidR="00CE74D1" w:rsidRPr="000F15F2" w:rsidRDefault="00BF492F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86" w:type="dxa"/>
          </w:tcPr>
          <w:p w:rsidR="00CE74D1" w:rsidRPr="000F15F2" w:rsidRDefault="00260A25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0,73</w:t>
            </w:r>
          </w:p>
        </w:tc>
      </w:tr>
    </w:tbl>
    <w:p w:rsidR="007C6A5E" w:rsidRDefault="007C6A5E" w:rsidP="00CE74D1">
      <w:pPr>
        <w:tabs>
          <w:tab w:val="left" w:pos="768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CC0F1D" w:rsidRPr="00CE74D1" w:rsidRDefault="00CC0F1D" w:rsidP="00CE74D1">
      <w:pPr>
        <w:tabs>
          <w:tab w:val="left" w:pos="768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CE74D1" w:rsidRDefault="00CE74D1" w:rsidP="00CE74D1">
      <w:pPr>
        <w:tabs>
          <w:tab w:val="left" w:pos="3975"/>
        </w:tabs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CE74D1">
        <w:rPr>
          <w:rFonts w:eastAsia="Calibri"/>
          <w:sz w:val="28"/>
          <w:szCs w:val="28"/>
          <w:lang w:eastAsia="en-US"/>
        </w:rPr>
        <w:t xml:space="preserve">Долгосрочные параметры регулирования тарифов в сфере </w:t>
      </w:r>
      <w:proofErr w:type="gramStart"/>
      <w:r w:rsidRPr="00CE74D1">
        <w:rPr>
          <w:rFonts w:eastAsia="Calibri"/>
          <w:sz w:val="28"/>
          <w:szCs w:val="28"/>
          <w:lang w:eastAsia="en-US"/>
        </w:rPr>
        <w:t>водоотведения  для</w:t>
      </w:r>
      <w:proofErr w:type="gramEnd"/>
      <w:r w:rsidRPr="00CE74D1">
        <w:rPr>
          <w:rFonts w:eastAsia="Calibri"/>
          <w:sz w:val="28"/>
          <w:szCs w:val="28"/>
          <w:lang w:eastAsia="en-US"/>
        </w:rPr>
        <w:t xml:space="preserve"> организаций коммунального комплекса Республики Ингушетия на 2019-2023 гг. с применением метода индексации</w:t>
      </w:r>
    </w:p>
    <w:p w:rsidR="00CC0F1D" w:rsidRPr="00CE74D1" w:rsidRDefault="00CC0F1D" w:rsidP="00CE74D1">
      <w:pPr>
        <w:tabs>
          <w:tab w:val="left" w:pos="3975"/>
        </w:tabs>
        <w:spacing w:after="16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10"/>
        <w:gridCol w:w="689"/>
        <w:gridCol w:w="8"/>
        <w:gridCol w:w="1705"/>
        <w:gridCol w:w="1789"/>
        <w:gridCol w:w="1084"/>
        <w:gridCol w:w="1719"/>
      </w:tblGrid>
      <w:tr w:rsidR="00CE74D1" w:rsidRPr="00CE74D1" w:rsidTr="00260A25">
        <w:trPr>
          <w:trHeight w:val="405"/>
        </w:trPr>
        <w:tc>
          <w:tcPr>
            <w:tcW w:w="513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№</w:t>
            </w:r>
          </w:p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98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Наименование организации коммунального комплекса</w:t>
            </w:r>
          </w:p>
        </w:tc>
        <w:tc>
          <w:tcPr>
            <w:tcW w:w="732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Год </w:t>
            </w:r>
          </w:p>
        </w:tc>
        <w:tc>
          <w:tcPr>
            <w:tcW w:w="1588" w:type="dxa"/>
            <w:gridSpan w:val="2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Базовый уровень операционных расходов, </w:t>
            </w:r>
            <w:proofErr w:type="spellStart"/>
            <w:r w:rsidRPr="00CE74D1">
              <w:rPr>
                <w:rFonts w:eastAsia="Calibri"/>
                <w:lang w:eastAsia="en-US"/>
              </w:rPr>
              <w:t>тыс.руб</w:t>
            </w:r>
            <w:proofErr w:type="spellEnd"/>
            <w:r w:rsidRPr="00CE74D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59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Индекс эффективности операционных </w:t>
            </w:r>
            <w:proofErr w:type="gramStart"/>
            <w:r w:rsidRPr="00CE74D1">
              <w:rPr>
                <w:rFonts w:eastAsia="Calibri"/>
                <w:lang w:eastAsia="en-US"/>
              </w:rPr>
              <w:t>расходов,%</w:t>
            </w:r>
            <w:proofErr w:type="gramEnd"/>
          </w:p>
        </w:tc>
        <w:tc>
          <w:tcPr>
            <w:tcW w:w="3098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Показатели энергосбережения и энергетической эффективности</w:t>
            </w:r>
          </w:p>
        </w:tc>
      </w:tr>
      <w:tr w:rsidR="00CE74D1" w:rsidRPr="00CE74D1" w:rsidTr="00260A25">
        <w:trPr>
          <w:trHeight w:val="630"/>
        </w:trPr>
        <w:tc>
          <w:tcPr>
            <w:tcW w:w="513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2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gridSpan w:val="2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9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dxa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Уровень потерь </w:t>
            </w:r>
            <w:proofErr w:type="gramStart"/>
            <w:r w:rsidRPr="00CE74D1">
              <w:rPr>
                <w:rFonts w:eastAsia="Calibri"/>
                <w:lang w:eastAsia="en-US"/>
              </w:rPr>
              <w:t>воды,%</w:t>
            </w:r>
            <w:proofErr w:type="gramEnd"/>
          </w:p>
        </w:tc>
        <w:tc>
          <w:tcPr>
            <w:tcW w:w="2086" w:type="dxa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Удельный расход электрической энергии, </w:t>
            </w:r>
            <w:proofErr w:type="spellStart"/>
            <w:r w:rsidRPr="00CE74D1">
              <w:rPr>
                <w:rFonts w:eastAsia="Calibri"/>
                <w:lang w:eastAsia="en-US"/>
              </w:rPr>
              <w:t>кВт.ч</w:t>
            </w:r>
            <w:proofErr w:type="spellEnd"/>
            <w:r w:rsidRPr="00CE74D1">
              <w:rPr>
                <w:rFonts w:eastAsia="Calibri"/>
                <w:lang w:eastAsia="en-US"/>
              </w:rPr>
              <w:t>./</w:t>
            </w:r>
            <w:proofErr w:type="spellStart"/>
            <w:r w:rsidRPr="00CE74D1">
              <w:rPr>
                <w:rFonts w:eastAsia="Calibri"/>
                <w:lang w:eastAsia="en-US"/>
              </w:rPr>
              <w:t>куб.м</w:t>
            </w:r>
            <w:proofErr w:type="spellEnd"/>
          </w:p>
        </w:tc>
      </w:tr>
      <w:tr w:rsidR="00CE74D1" w:rsidRPr="00CE74D1" w:rsidTr="00260A25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13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</w:t>
            </w:r>
          </w:p>
          <w:p w:rsidR="00CE74D1" w:rsidRPr="00CE74D1" w:rsidRDefault="00CE74D1" w:rsidP="00CE74D1">
            <w:pPr>
              <w:spacing w:after="160" w:line="259" w:lineRule="auto"/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МУП «Водоканал </w:t>
            </w:r>
            <w:proofErr w:type="spellStart"/>
            <w:r w:rsidRPr="00CE74D1">
              <w:rPr>
                <w:rFonts w:eastAsia="Calibri"/>
                <w:lang w:eastAsia="en-US"/>
              </w:rPr>
              <w:t>г.Магас</w:t>
            </w:r>
            <w:proofErr w:type="spellEnd"/>
            <w:r w:rsidRPr="00CE74D1">
              <w:rPr>
                <w:rFonts w:eastAsia="Calibri"/>
                <w:lang w:eastAsia="en-US"/>
              </w:rPr>
              <w:t>»</w:t>
            </w:r>
          </w:p>
          <w:p w:rsidR="00CE74D1" w:rsidRPr="00CE74D1" w:rsidRDefault="00CE74D1" w:rsidP="00CE74D1">
            <w:pPr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81" w:type="dxa"/>
          </w:tcPr>
          <w:p w:rsidR="00CE74D1" w:rsidRPr="00CE74D1" w:rsidRDefault="000F15F2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3 991,31</w:t>
            </w:r>
          </w:p>
        </w:tc>
        <w:tc>
          <w:tcPr>
            <w:tcW w:w="1659" w:type="dxa"/>
          </w:tcPr>
          <w:p w:rsidR="00CE74D1" w:rsidRPr="00CE74D1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12" w:type="dxa"/>
          </w:tcPr>
          <w:p w:rsidR="00CE74D1" w:rsidRPr="00CE74D1" w:rsidRDefault="006D6DC0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86" w:type="dxa"/>
          </w:tcPr>
          <w:p w:rsidR="00CE74D1" w:rsidRPr="00CE74D1" w:rsidRDefault="006D6DC0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CE74D1" w:rsidRPr="00CE74D1" w:rsidTr="00260A25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13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81" w:type="dxa"/>
          </w:tcPr>
          <w:p w:rsidR="00CE74D1" w:rsidRPr="00CE74D1" w:rsidRDefault="00F52958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F15F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307,8</w:t>
            </w:r>
          </w:p>
        </w:tc>
        <w:tc>
          <w:tcPr>
            <w:tcW w:w="1659" w:type="dxa"/>
          </w:tcPr>
          <w:p w:rsidR="00CE74D1" w:rsidRPr="00CE74D1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12" w:type="dxa"/>
          </w:tcPr>
          <w:p w:rsidR="00CE74D1" w:rsidRPr="00CE74D1" w:rsidRDefault="006D6DC0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86" w:type="dxa"/>
          </w:tcPr>
          <w:p w:rsidR="00CE74D1" w:rsidRPr="00CE74D1" w:rsidRDefault="00F52958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0,46</w:t>
            </w:r>
          </w:p>
        </w:tc>
      </w:tr>
      <w:tr w:rsidR="00CE74D1" w:rsidRPr="00CE74D1" w:rsidTr="00260A2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13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81" w:type="dxa"/>
          </w:tcPr>
          <w:p w:rsidR="00CE74D1" w:rsidRPr="00CE74D1" w:rsidRDefault="00BF492F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4 849,7</w:t>
            </w:r>
          </w:p>
        </w:tc>
        <w:tc>
          <w:tcPr>
            <w:tcW w:w="1659" w:type="dxa"/>
          </w:tcPr>
          <w:p w:rsidR="00CE74D1" w:rsidRPr="00CE74D1" w:rsidRDefault="00CE74D1" w:rsidP="00CE74D1">
            <w:pPr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12" w:type="dxa"/>
          </w:tcPr>
          <w:p w:rsidR="00CE74D1" w:rsidRPr="00CE74D1" w:rsidRDefault="00BF492F" w:rsidP="00CE74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86" w:type="dxa"/>
          </w:tcPr>
          <w:p w:rsidR="00CE74D1" w:rsidRPr="00CE74D1" w:rsidRDefault="00BF492F" w:rsidP="00CE74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0,45</w:t>
            </w:r>
          </w:p>
        </w:tc>
      </w:tr>
      <w:tr w:rsidR="00CE74D1" w:rsidRPr="00CE74D1" w:rsidTr="00260A2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3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81" w:type="dxa"/>
          </w:tcPr>
          <w:p w:rsidR="00CE74D1" w:rsidRPr="00CE74D1" w:rsidRDefault="00260A25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F15F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058,24</w:t>
            </w:r>
          </w:p>
        </w:tc>
        <w:tc>
          <w:tcPr>
            <w:tcW w:w="1659" w:type="dxa"/>
          </w:tcPr>
          <w:p w:rsidR="00CE74D1" w:rsidRPr="00CE74D1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12" w:type="dxa"/>
          </w:tcPr>
          <w:p w:rsidR="00CE74D1" w:rsidRPr="00CE74D1" w:rsidRDefault="00260A25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86" w:type="dxa"/>
          </w:tcPr>
          <w:p w:rsidR="00CE74D1" w:rsidRPr="00CE74D1" w:rsidRDefault="00F52958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0,46</w:t>
            </w:r>
          </w:p>
        </w:tc>
      </w:tr>
      <w:tr w:rsidR="00CE74D1" w:rsidRPr="00CE74D1" w:rsidTr="00260A2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13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81" w:type="dxa"/>
          </w:tcPr>
          <w:p w:rsidR="00CE74D1" w:rsidRPr="00CE74D1" w:rsidRDefault="00260A25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0F15F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182,48</w:t>
            </w:r>
          </w:p>
        </w:tc>
        <w:tc>
          <w:tcPr>
            <w:tcW w:w="1659" w:type="dxa"/>
          </w:tcPr>
          <w:p w:rsidR="00CE74D1" w:rsidRPr="00CE74D1" w:rsidRDefault="00CE74D1" w:rsidP="00CE74D1">
            <w:pPr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12" w:type="dxa"/>
          </w:tcPr>
          <w:p w:rsidR="00CE74D1" w:rsidRPr="00CE74D1" w:rsidRDefault="00260A25" w:rsidP="00CE74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086" w:type="dxa"/>
          </w:tcPr>
          <w:p w:rsidR="00CE74D1" w:rsidRPr="00CE74D1" w:rsidRDefault="00260A25" w:rsidP="00CE74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0,41</w:t>
            </w:r>
          </w:p>
        </w:tc>
      </w:tr>
    </w:tbl>
    <w:p w:rsidR="00CE74D1" w:rsidRPr="00CE74D1" w:rsidRDefault="00CE74D1" w:rsidP="00CE74D1">
      <w:pPr>
        <w:tabs>
          <w:tab w:val="left" w:pos="7680"/>
        </w:tabs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:rsidR="00CE74D1" w:rsidRPr="00CE74D1" w:rsidRDefault="00CE74D1" w:rsidP="00CE74D1">
      <w:pPr>
        <w:tabs>
          <w:tab w:val="left" w:pos="7680"/>
        </w:tabs>
        <w:spacing w:after="160" w:line="259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CE74D1" w:rsidRPr="00CE74D1" w:rsidRDefault="00CE74D1" w:rsidP="00CE74D1">
      <w:pPr>
        <w:tabs>
          <w:tab w:val="left" w:pos="7680"/>
        </w:tabs>
        <w:spacing w:after="160" w:line="259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260A25" w:rsidRDefault="00260A25" w:rsidP="000F15F2">
      <w:pPr>
        <w:tabs>
          <w:tab w:val="left" w:pos="7680"/>
        </w:tabs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:rsidR="00260A25" w:rsidRDefault="00260A25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№2</w:t>
      </w:r>
      <w:r w:rsidR="006978A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к приказу</w:t>
      </w:r>
    </w:p>
    <w:p w:rsidR="00260A25" w:rsidRDefault="00260A25" w:rsidP="00260A25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Госжилинспекции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Ингушетии </w:t>
      </w:r>
    </w:p>
    <w:p w:rsidR="00260A25" w:rsidRDefault="00260A25" w:rsidP="00260A25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3B5FDE" w:rsidRPr="00CE74D1" w:rsidRDefault="00863EF1" w:rsidP="00260A25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</w:t>
      </w:r>
      <w:r w:rsidR="00DC60EB">
        <w:rPr>
          <w:rFonts w:eastAsia="Calibri"/>
          <w:sz w:val="22"/>
          <w:szCs w:val="22"/>
          <w:lang w:eastAsia="en-US"/>
        </w:rPr>
        <w:t xml:space="preserve"> </w:t>
      </w:r>
      <w:r w:rsidR="00D47A76">
        <w:rPr>
          <w:rFonts w:eastAsia="Calibri"/>
          <w:sz w:val="22"/>
          <w:szCs w:val="22"/>
          <w:lang w:eastAsia="en-US"/>
        </w:rPr>
        <w:t>______</w:t>
      </w:r>
      <w:proofErr w:type="gramStart"/>
      <w:r w:rsidR="00D47A76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B5FDE">
        <w:rPr>
          <w:rFonts w:eastAsia="Calibri"/>
          <w:sz w:val="22"/>
          <w:szCs w:val="22"/>
          <w:lang w:eastAsia="en-US"/>
        </w:rPr>
        <w:t xml:space="preserve"> №</w:t>
      </w:r>
      <w:proofErr w:type="gramEnd"/>
      <w:r w:rsidR="00D47A76">
        <w:rPr>
          <w:rFonts w:eastAsia="Calibri"/>
          <w:sz w:val="22"/>
          <w:szCs w:val="22"/>
          <w:lang w:eastAsia="en-US"/>
        </w:rPr>
        <w:t xml:space="preserve"> 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B5FDE">
        <w:rPr>
          <w:rFonts w:eastAsia="Calibri"/>
          <w:sz w:val="22"/>
          <w:szCs w:val="22"/>
          <w:lang w:eastAsia="en-US"/>
        </w:rPr>
        <w:t xml:space="preserve"> </w:t>
      </w:r>
      <w:r w:rsidR="003B5FDE" w:rsidRPr="00CE74D1">
        <w:rPr>
          <w:rFonts w:eastAsia="Calibri"/>
          <w:sz w:val="22"/>
          <w:szCs w:val="22"/>
          <w:lang w:eastAsia="en-US"/>
        </w:rPr>
        <w:t xml:space="preserve"> </w:t>
      </w:r>
    </w:p>
    <w:p w:rsidR="00CE74D1" w:rsidRPr="00CE74D1" w:rsidRDefault="00CE74D1" w:rsidP="00CE74D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3119"/>
        <w:gridCol w:w="1783"/>
        <w:gridCol w:w="2037"/>
      </w:tblGrid>
      <w:tr w:rsidR="00CE74D1" w:rsidRPr="00260A25" w:rsidTr="000F15F2">
        <w:trPr>
          <w:trHeight w:val="405"/>
        </w:trPr>
        <w:tc>
          <w:tcPr>
            <w:tcW w:w="421" w:type="dxa"/>
            <w:vMerge w:val="restart"/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6939" w:type="dxa"/>
            <w:gridSpan w:val="3"/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Тарифы на водоснабжение для организаций коммунального комплекса Республики Ингушетия, руб./м3</w:t>
            </w:r>
          </w:p>
        </w:tc>
      </w:tr>
      <w:tr w:rsidR="00CE74D1" w:rsidRPr="00260A25" w:rsidTr="000F15F2">
        <w:trPr>
          <w:trHeight w:val="408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Для бюджетных и прочих потребителей (без НДС)</w:t>
            </w:r>
          </w:p>
        </w:tc>
        <w:tc>
          <w:tcPr>
            <w:tcW w:w="2037" w:type="dxa"/>
            <w:tcBorders>
              <w:bottom w:val="single" w:sz="12" w:space="0" w:color="auto"/>
            </w:tcBorders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Для населения (с НДС)</w:t>
            </w:r>
          </w:p>
        </w:tc>
      </w:tr>
      <w:tr w:rsidR="00B43525" w:rsidRPr="00260A25" w:rsidTr="000F15F2">
        <w:trPr>
          <w:trHeight w:val="221"/>
        </w:trPr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B43525" w:rsidRPr="00260A25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B43525" w:rsidRPr="00260A25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sz w:val="22"/>
                <w:szCs w:val="22"/>
                <w:lang w:eastAsia="en-US"/>
              </w:rPr>
              <w:t xml:space="preserve">МУП «Водоканал </w:t>
            </w:r>
            <w:proofErr w:type="spellStart"/>
            <w:r w:rsidRPr="00260A25">
              <w:rPr>
                <w:rFonts w:eastAsia="Calibri"/>
                <w:sz w:val="22"/>
                <w:szCs w:val="22"/>
                <w:lang w:eastAsia="en-US"/>
              </w:rPr>
              <w:t>г.Магас</w:t>
            </w:r>
            <w:proofErr w:type="spellEnd"/>
            <w:r w:rsidRPr="00260A2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43525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15.06.2019 по 31.12.2019</w:t>
            </w: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16,91</w:t>
            </w:r>
          </w:p>
        </w:tc>
        <w:tc>
          <w:tcPr>
            <w:tcW w:w="2037" w:type="dxa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20,29</w:t>
            </w:r>
          </w:p>
        </w:tc>
      </w:tr>
      <w:tr w:rsidR="00CE74D1" w:rsidRPr="00260A25" w:rsidTr="000F15F2">
        <w:trPr>
          <w:trHeight w:val="147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1783" w:type="dxa"/>
          </w:tcPr>
          <w:p w:rsidR="00CE74D1" w:rsidRPr="000F15F2" w:rsidRDefault="001B7A57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20,64</w:t>
            </w:r>
          </w:p>
        </w:tc>
        <w:tc>
          <w:tcPr>
            <w:tcW w:w="2037" w:type="dxa"/>
          </w:tcPr>
          <w:p w:rsidR="00CE74D1" w:rsidRPr="000F15F2" w:rsidRDefault="001B7A57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20,29</w:t>
            </w:r>
          </w:p>
        </w:tc>
      </w:tr>
      <w:tr w:rsidR="00CE74D1" w:rsidRPr="00260A25" w:rsidTr="000F15F2">
        <w:trPr>
          <w:trHeight w:val="165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1783" w:type="dxa"/>
          </w:tcPr>
          <w:p w:rsidR="00CE74D1" w:rsidRPr="000F15F2" w:rsidRDefault="001B7A57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20,64</w:t>
            </w:r>
          </w:p>
        </w:tc>
        <w:tc>
          <w:tcPr>
            <w:tcW w:w="2037" w:type="dxa"/>
          </w:tcPr>
          <w:p w:rsidR="00CE74D1" w:rsidRPr="000F15F2" w:rsidRDefault="00BD4A54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22,32</w:t>
            </w:r>
          </w:p>
        </w:tc>
      </w:tr>
      <w:tr w:rsidR="00CE74D1" w:rsidRPr="00260A25" w:rsidTr="000F15F2">
        <w:trPr>
          <w:trHeight w:val="135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1783" w:type="dxa"/>
          </w:tcPr>
          <w:p w:rsidR="00CE74D1" w:rsidRPr="000F15F2" w:rsidRDefault="00260A25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20,64</w:t>
            </w:r>
          </w:p>
        </w:tc>
        <w:tc>
          <w:tcPr>
            <w:tcW w:w="2037" w:type="dxa"/>
          </w:tcPr>
          <w:p w:rsidR="00CE74D1" w:rsidRPr="000F15F2" w:rsidRDefault="00BD4A54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22,32</w:t>
            </w:r>
          </w:p>
        </w:tc>
      </w:tr>
      <w:tr w:rsidR="00CE74D1" w:rsidRPr="00260A25" w:rsidTr="000F15F2">
        <w:trPr>
          <w:trHeight w:val="172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E74D1" w:rsidRPr="000F15F2" w:rsidRDefault="00260A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22,24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CE74D1" w:rsidRPr="000F15F2" w:rsidRDefault="00C150EB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23,21</w:t>
            </w:r>
          </w:p>
        </w:tc>
      </w:tr>
      <w:tr w:rsidR="00CE74D1" w:rsidRPr="00260A25" w:rsidTr="000F15F2">
        <w:trPr>
          <w:trHeight w:val="285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E74D1" w:rsidRPr="000F15F2" w:rsidRDefault="00260A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22,24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CE74D1" w:rsidRPr="000F15F2" w:rsidRDefault="00C150EB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23,21</w:t>
            </w:r>
          </w:p>
        </w:tc>
      </w:tr>
      <w:tr w:rsidR="00CE74D1" w:rsidRPr="00260A25" w:rsidTr="000F15F2">
        <w:trPr>
          <w:trHeight w:val="225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 xml:space="preserve">С 01.07.2022 по </w:t>
            </w:r>
            <w:r w:rsidR="00260A25" w:rsidRPr="000F15F2">
              <w:rPr>
                <w:rFonts w:eastAsia="Calibri"/>
                <w:lang w:eastAsia="en-US"/>
              </w:rPr>
              <w:t>30.11</w:t>
            </w:r>
            <w:r w:rsidRPr="000F15F2">
              <w:rPr>
                <w:rFonts w:eastAsia="Calibri"/>
                <w:lang w:eastAsia="en-US"/>
              </w:rPr>
              <w:t>.2022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E74D1" w:rsidRPr="000F15F2" w:rsidRDefault="00260A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22,53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23,5</w:t>
            </w:r>
            <w:r w:rsidR="00C150EB" w:rsidRPr="000F15F2">
              <w:rPr>
                <w:rFonts w:eastAsia="Calibri"/>
                <w:lang w:eastAsia="en-US"/>
              </w:rPr>
              <w:t>1</w:t>
            </w:r>
          </w:p>
        </w:tc>
      </w:tr>
      <w:tr w:rsidR="00CE74D1" w:rsidRPr="00260A25" w:rsidTr="000F15F2">
        <w:trPr>
          <w:trHeight w:val="180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 xml:space="preserve">С </w:t>
            </w:r>
            <w:r w:rsidR="00260A25" w:rsidRPr="000F15F2">
              <w:rPr>
                <w:rFonts w:eastAsia="Calibri"/>
                <w:lang w:eastAsia="en-US"/>
              </w:rPr>
              <w:t>01.12.2022 по 31.12</w:t>
            </w:r>
            <w:r w:rsidR="00DA4701" w:rsidRPr="000F15F2">
              <w:rPr>
                <w:rFonts w:eastAsia="Calibri"/>
                <w:lang w:eastAsia="en-US"/>
              </w:rPr>
              <w:t>.2023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E74D1" w:rsidRPr="000F15F2" w:rsidRDefault="00260A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20,77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CE74D1" w:rsidRPr="000F15F2" w:rsidRDefault="00260A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24,92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3088"/>
        <w:gridCol w:w="1804"/>
        <w:gridCol w:w="2047"/>
      </w:tblGrid>
      <w:tr w:rsidR="00DA4701" w:rsidRPr="00DA4701" w:rsidTr="000F15F2">
        <w:trPr>
          <w:trHeight w:val="221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A470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A4701">
              <w:rPr>
                <w:rFonts w:eastAsia="Calibri"/>
                <w:lang w:eastAsia="en-US"/>
              </w:rPr>
              <w:t>МУП «</w:t>
            </w:r>
            <w:proofErr w:type="spellStart"/>
            <w:r w:rsidRPr="00DA4701">
              <w:rPr>
                <w:rFonts w:eastAsia="Calibri"/>
                <w:lang w:eastAsia="en-US"/>
              </w:rPr>
              <w:t>Малгобек</w:t>
            </w:r>
            <w:proofErr w:type="spellEnd"/>
            <w:r w:rsidRPr="00DA4701">
              <w:rPr>
                <w:rFonts w:eastAsia="Calibri"/>
                <w:lang w:eastAsia="en-US"/>
              </w:rPr>
              <w:t>-Водоканал»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spacing w:line="360" w:lineRule="auto"/>
              <w:jc w:val="center"/>
            </w:pPr>
            <w:r>
              <w:t>С</w:t>
            </w:r>
            <w:r w:rsidRPr="00DA4701">
              <w:t xml:space="preserve"> 01.01.2020 по 30.06.2020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spacing w:line="360" w:lineRule="auto"/>
              <w:jc w:val="center"/>
            </w:pPr>
            <w:r w:rsidRPr="00DA4701">
              <w:t>22,54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spacing w:line="360" w:lineRule="auto"/>
              <w:jc w:val="center"/>
            </w:pPr>
            <w:r w:rsidRPr="00DA4701">
              <w:t>23,08</w:t>
            </w:r>
          </w:p>
        </w:tc>
      </w:tr>
      <w:tr w:rsidR="00DA4701" w:rsidRPr="00DA4701" w:rsidTr="000F15F2">
        <w:trPr>
          <w:trHeight w:val="285"/>
        </w:trPr>
        <w:tc>
          <w:tcPr>
            <w:tcW w:w="42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</w:tcPr>
          <w:p w:rsidR="00DA4701" w:rsidRPr="00DA4701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DA4701">
              <w:t>01.07.2020 по 31.12.2020</w:t>
            </w:r>
          </w:p>
        </w:tc>
        <w:tc>
          <w:tcPr>
            <w:tcW w:w="1804" w:type="dxa"/>
          </w:tcPr>
          <w:p w:rsidR="00DA4701" w:rsidRPr="00DA4701" w:rsidRDefault="00DA4701" w:rsidP="006978AC">
            <w:pPr>
              <w:spacing w:line="360" w:lineRule="auto"/>
              <w:jc w:val="center"/>
            </w:pPr>
            <w:r w:rsidRPr="00DA4701">
              <w:t>22,54</w:t>
            </w:r>
          </w:p>
        </w:tc>
        <w:tc>
          <w:tcPr>
            <w:tcW w:w="2047" w:type="dxa"/>
          </w:tcPr>
          <w:p w:rsidR="00DA4701" w:rsidRPr="00DA4701" w:rsidRDefault="00DA4701" w:rsidP="006978AC">
            <w:pPr>
              <w:spacing w:line="360" w:lineRule="auto"/>
              <w:jc w:val="center"/>
            </w:pPr>
            <w:r w:rsidRPr="00DA4701">
              <w:t>25,38</w:t>
            </w:r>
          </w:p>
        </w:tc>
      </w:tr>
      <w:tr w:rsidR="00DA4701" w:rsidRPr="00B66D2B" w:rsidTr="000F15F2">
        <w:trPr>
          <w:trHeight w:val="165"/>
        </w:trPr>
        <w:tc>
          <w:tcPr>
            <w:tcW w:w="421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B66D2B">
              <w:t>01.01.2021 по 30.06.2021</w:t>
            </w:r>
          </w:p>
        </w:tc>
        <w:tc>
          <w:tcPr>
            <w:tcW w:w="1804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22,54</w:t>
            </w:r>
          </w:p>
        </w:tc>
        <w:tc>
          <w:tcPr>
            <w:tcW w:w="2047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25,38</w:t>
            </w:r>
          </w:p>
        </w:tc>
      </w:tr>
      <w:tr w:rsidR="00DA4701" w:rsidRPr="00B66D2B" w:rsidTr="000F15F2">
        <w:trPr>
          <w:trHeight w:val="135"/>
        </w:trPr>
        <w:tc>
          <w:tcPr>
            <w:tcW w:w="421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B66D2B">
              <w:t>01.07.2021 по 31.12.2021</w:t>
            </w:r>
          </w:p>
        </w:tc>
        <w:tc>
          <w:tcPr>
            <w:tcW w:w="1804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 w:rsidRPr="00B66D2B">
              <w:t>23,69</w:t>
            </w:r>
          </w:p>
        </w:tc>
        <w:tc>
          <w:tcPr>
            <w:tcW w:w="2047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26,40</w:t>
            </w:r>
          </w:p>
        </w:tc>
      </w:tr>
      <w:tr w:rsidR="00DA4701" w:rsidRPr="00B66D2B" w:rsidTr="000F15F2">
        <w:trPr>
          <w:trHeight w:val="270"/>
        </w:trPr>
        <w:tc>
          <w:tcPr>
            <w:tcW w:w="421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B66D2B">
              <w:t>01.01.2022 по 30.06.2022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 w:rsidRPr="00B66D2B">
              <w:t>23,69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26,40</w:t>
            </w:r>
          </w:p>
        </w:tc>
      </w:tr>
      <w:tr w:rsidR="00DA4701" w:rsidRPr="00B66D2B" w:rsidTr="000F15F2">
        <w:trPr>
          <w:trHeight w:val="285"/>
        </w:trPr>
        <w:tc>
          <w:tcPr>
            <w:tcW w:w="421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B66D2B">
              <w:t>01.07.2022 по 31.12.2022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 w:rsidRPr="00B66D2B">
              <w:t>24,63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27,25</w:t>
            </w:r>
          </w:p>
        </w:tc>
      </w:tr>
      <w:tr w:rsidR="00DA4701" w:rsidRPr="00B66D2B" w:rsidTr="000F15F2">
        <w:trPr>
          <w:trHeight w:val="225"/>
        </w:trPr>
        <w:tc>
          <w:tcPr>
            <w:tcW w:w="421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B66D2B">
              <w:t>01.01.2023 по 30.06.2023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 w:rsidRPr="00B66D2B">
              <w:t>24,63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27,25</w:t>
            </w:r>
          </w:p>
        </w:tc>
      </w:tr>
      <w:tr w:rsidR="00DA4701" w:rsidRPr="00B66D2B" w:rsidTr="000F15F2">
        <w:trPr>
          <w:trHeight w:val="180"/>
        </w:trPr>
        <w:tc>
          <w:tcPr>
            <w:tcW w:w="421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B66D2B">
              <w:t>01.07.2023 по 31.12.2023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 w:rsidRPr="00B66D2B">
              <w:t>25,12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27,79</w:t>
            </w:r>
          </w:p>
        </w:tc>
      </w:tr>
    </w:tbl>
    <w:p w:rsidR="00260A25" w:rsidRDefault="00260A25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Pr="00CE74D1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254"/>
        <w:gridCol w:w="3135"/>
        <w:gridCol w:w="1701"/>
        <w:gridCol w:w="1694"/>
      </w:tblGrid>
      <w:tr w:rsidR="00CE74D1" w:rsidRPr="000F15F2" w:rsidTr="000F15F2">
        <w:trPr>
          <w:trHeight w:val="405"/>
        </w:trPr>
        <w:tc>
          <w:tcPr>
            <w:tcW w:w="560" w:type="dxa"/>
            <w:vMerge w:val="restart"/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lastRenderedPageBreak/>
              <w:t>№ п/п</w:t>
            </w:r>
          </w:p>
        </w:tc>
        <w:tc>
          <w:tcPr>
            <w:tcW w:w="2254" w:type="dxa"/>
            <w:vMerge w:val="restart"/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Муниципальный район</w:t>
            </w:r>
          </w:p>
        </w:tc>
        <w:tc>
          <w:tcPr>
            <w:tcW w:w="6530" w:type="dxa"/>
            <w:gridSpan w:val="3"/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Тарифы на водоотведение для организаций коммунального комплекса Республики Ингушетия, руб./м3</w:t>
            </w:r>
          </w:p>
        </w:tc>
      </w:tr>
      <w:tr w:rsidR="00CE74D1" w:rsidRPr="000F15F2" w:rsidTr="000F15F2">
        <w:trPr>
          <w:trHeight w:val="408"/>
        </w:trPr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54" w:type="dxa"/>
            <w:vMerge/>
            <w:tcBorders>
              <w:bottom w:val="single" w:sz="12" w:space="0" w:color="auto"/>
            </w:tcBorders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35" w:type="dxa"/>
            <w:tcBorders>
              <w:bottom w:val="single" w:sz="12" w:space="0" w:color="auto"/>
            </w:tcBorders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Период действия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Для бюджетных и прочих потребителей (без НДС)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Для населения (с НДС)</w:t>
            </w:r>
          </w:p>
        </w:tc>
      </w:tr>
      <w:tr w:rsidR="00B43525" w:rsidRPr="000F15F2" w:rsidTr="000F15F2">
        <w:trPr>
          <w:trHeight w:val="211"/>
        </w:trPr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54" w:type="dxa"/>
            <w:vMerge w:val="restart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 xml:space="preserve">МУП «Водоканал </w:t>
            </w:r>
            <w:proofErr w:type="spellStart"/>
            <w:r w:rsidRPr="000F15F2">
              <w:rPr>
                <w:rFonts w:eastAsia="Calibri"/>
                <w:lang w:eastAsia="en-US"/>
              </w:rPr>
              <w:t>г.Магас</w:t>
            </w:r>
            <w:proofErr w:type="spellEnd"/>
            <w:r w:rsidRPr="000F15F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35" w:type="dxa"/>
            <w:tcBorders>
              <w:top w:val="single" w:sz="12" w:space="0" w:color="auto"/>
            </w:tcBorders>
          </w:tcPr>
          <w:p w:rsidR="00B43525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15.06.2019 по 31.12.2019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10,90</w:t>
            </w:r>
          </w:p>
        </w:tc>
        <w:tc>
          <w:tcPr>
            <w:tcW w:w="1694" w:type="dxa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13,08</w:t>
            </w:r>
          </w:p>
        </w:tc>
      </w:tr>
      <w:tr w:rsidR="00CE74D1" w:rsidRPr="000F15F2" w:rsidTr="000F15F2">
        <w:trPr>
          <w:trHeight w:val="285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1701" w:type="dxa"/>
          </w:tcPr>
          <w:p w:rsidR="00CE74D1" w:rsidRPr="000F15F2" w:rsidRDefault="00F52958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14,07</w:t>
            </w:r>
          </w:p>
        </w:tc>
        <w:tc>
          <w:tcPr>
            <w:tcW w:w="1694" w:type="dxa"/>
          </w:tcPr>
          <w:p w:rsidR="00CE74D1" w:rsidRPr="000F15F2" w:rsidRDefault="00CE74D1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13,08</w:t>
            </w:r>
          </w:p>
        </w:tc>
      </w:tr>
      <w:tr w:rsidR="00CE74D1" w:rsidRPr="000F15F2" w:rsidTr="000F15F2">
        <w:trPr>
          <w:trHeight w:val="165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1701" w:type="dxa"/>
          </w:tcPr>
          <w:p w:rsidR="00CE74D1" w:rsidRPr="000F15F2" w:rsidRDefault="00F52958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14,07</w:t>
            </w:r>
          </w:p>
        </w:tc>
        <w:tc>
          <w:tcPr>
            <w:tcW w:w="1694" w:type="dxa"/>
          </w:tcPr>
          <w:p w:rsidR="00CE74D1" w:rsidRPr="000F15F2" w:rsidRDefault="00F52958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14,39</w:t>
            </w:r>
          </w:p>
        </w:tc>
      </w:tr>
      <w:tr w:rsidR="00CE74D1" w:rsidRPr="000F15F2" w:rsidTr="000F15F2">
        <w:trPr>
          <w:trHeight w:val="135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1701" w:type="dxa"/>
          </w:tcPr>
          <w:p w:rsidR="00CE74D1" w:rsidRPr="000F15F2" w:rsidRDefault="00C72BEC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14,07</w:t>
            </w:r>
          </w:p>
        </w:tc>
        <w:tc>
          <w:tcPr>
            <w:tcW w:w="1694" w:type="dxa"/>
          </w:tcPr>
          <w:p w:rsidR="00CE74D1" w:rsidRPr="000F15F2" w:rsidRDefault="00F52958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14,39</w:t>
            </w:r>
          </w:p>
        </w:tc>
      </w:tr>
      <w:tr w:rsidR="00CE74D1" w:rsidRPr="000F15F2" w:rsidTr="000F15F2">
        <w:trPr>
          <w:trHeight w:val="271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14,20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E74D1" w:rsidRPr="000F15F2" w:rsidRDefault="00C150EB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14,9</w:t>
            </w:r>
            <w:r w:rsidR="00F52958" w:rsidRPr="000F15F2">
              <w:rPr>
                <w:rFonts w:eastAsia="Calibri"/>
                <w:lang w:eastAsia="en-US"/>
              </w:rPr>
              <w:t>8</w:t>
            </w:r>
          </w:p>
        </w:tc>
      </w:tr>
      <w:tr w:rsidR="00CE74D1" w:rsidRPr="000F15F2" w:rsidTr="000F15F2">
        <w:trPr>
          <w:trHeight w:val="300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14,20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E74D1" w:rsidRPr="000F15F2" w:rsidRDefault="00C150EB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14,9</w:t>
            </w:r>
            <w:r w:rsidR="00F52958" w:rsidRPr="000F15F2">
              <w:rPr>
                <w:rFonts w:eastAsia="Calibri"/>
                <w:lang w:eastAsia="en-US"/>
              </w:rPr>
              <w:t>8</w:t>
            </w:r>
          </w:p>
        </w:tc>
      </w:tr>
      <w:tr w:rsidR="00CE74D1" w:rsidRPr="000F15F2" w:rsidTr="000F15F2">
        <w:trPr>
          <w:trHeight w:val="225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01.07.2022 по 30.11</w:t>
            </w:r>
            <w:r w:rsidR="00DA4701" w:rsidRPr="000F15F2">
              <w:rPr>
                <w:rFonts w:eastAsia="Calibri"/>
                <w:lang w:eastAsia="en-US"/>
              </w:rPr>
              <w:t>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14,64</w:t>
            </w:r>
          </w:p>
        </w:tc>
        <w:tc>
          <w:tcPr>
            <w:tcW w:w="1694" w:type="dxa"/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15,44</w:t>
            </w:r>
          </w:p>
        </w:tc>
      </w:tr>
      <w:tr w:rsidR="00CE74D1" w:rsidRPr="000F15F2" w:rsidTr="000F15F2">
        <w:trPr>
          <w:trHeight w:val="210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01.12.2022</w:t>
            </w:r>
            <w:r w:rsidR="00DA4701" w:rsidRPr="000F15F2">
              <w:rPr>
                <w:rFonts w:eastAsia="Calibri"/>
                <w:lang w:eastAsia="en-US"/>
              </w:rPr>
              <w:t xml:space="preserve"> по </w:t>
            </w:r>
            <w:r w:rsidRPr="000F15F2">
              <w:rPr>
                <w:rFonts w:eastAsia="Calibri"/>
                <w:lang w:eastAsia="en-US"/>
              </w:rPr>
              <w:t>31.12</w:t>
            </w:r>
            <w:r w:rsidR="00DA4701" w:rsidRPr="000F15F2">
              <w:rPr>
                <w:rFonts w:eastAsia="Calibri"/>
                <w:lang w:eastAsia="en-US"/>
              </w:rPr>
              <w:t>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13,64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16,37</w:t>
            </w:r>
          </w:p>
        </w:tc>
      </w:tr>
    </w:tbl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531"/>
        <w:gridCol w:w="2271"/>
        <w:gridCol w:w="3147"/>
        <w:gridCol w:w="1672"/>
        <w:gridCol w:w="1730"/>
      </w:tblGrid>
      <w:tr w:rsidR="00DA4701" w:rsidRPr="00063C98" w:rsidTr="000F15F2">
        <w:trPr>
          <w:trHeight w:val="211"/>
        </w:trPr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A4701">
              <w:rPr>
                <w:rFonts w:eastAsia="Calibri"/>
                <w:lang w:eastAsia="en-US"/>
              </w:rPr>
              <w:t>МУП «</w:t>
            </w:r>
            <w:proofErr w:type="spellStart"/>
            <w:r w:rsidRPr="00DA4701">
              <w:rPr>
                <w:rFonts w:eastAsia="Calibri"/>
                <w:lang w:eastAsia="en-US"/>
              </w:rPr>
              <w:t>Малгобек</w:t>
            </w:r>
            <w:proofErr w:type="spellEnd"/>
            <w:r w:rsidRPr="00DA4701">
              <w:rPr>
                <w:rFonts w:eastAsia="Calibri"/>
                <w:lang w:eastAsia="en-US"/>
              </w:rPr>
              <w:t>-Водоканал»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01.01.2020 по 30.06.2020</w:t>
            </w:r>
          </w:p>
        </w:tc>
        <w:tc>
          <w:tcPr>
            <w:tcW w:w="1672" w:type="dxa"/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8,18</w:t>
            </w:r>
          </w:p>
        </w:tc>
        <w:tc>
          <w:tcPr>
            <w:tcW w:w="1730" w:type="dxa"/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9,82</w:t>
            </w:r>
          </w:p>
        </w:tc>
      </w:tr>
      <w:tr w:rsidR="00DA4701" w:rsidRPr="00063C98" w:rsidTr="000F15F2">
        <w:trPr>
          <w:trHeight w:val="163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01.07.2020 по 31.12.2020</w:t>
            </w:r>
          </w:p>
        </w:tc>
        <w:tc>
          <w:tcPr>
            <w:tcW w:w="1672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8,18</w:t>
            </w:r>
          </w:p>
        </w:tc>
        <w:tc>
          <w:tcPr>
            <w:tcW w:w="1730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9,82</w:t>
            </w:r>
          </w:p>
        </w:tc>
      </w:tr>
      <w:tr w:rsidR="00DA4701" w:rsidRPr="00063C98" w:rsidTr="000F15F2">
        <w:trPr>
          <w:trHeight w:val="165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01.01.2021 по 30.06.2021</w:t>
            </w:r>
          </w:p>
        </w:tc>
        <w:tc>
          <w:tcPr>
            <w:tcW w:w="1672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8,18</w:t>
            </w:r>
          </w:p>
        </w:tc>
        <w:tc>
          <w:tcPr>
            <w:tcW w:w="1730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9,82</w:t>
            </w:r>
          </w:p>
        </w:tc>
      </w:tr>
      <w:tr w:rsidR="00DA4701" w:rsidRPr="00063C98" w:rsidTr="000F15F2">
        <w:trPr>
          <w:trHeight w:val="135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01.07.2021 по 31.12.2021</w:t>
            </w:r>
          </w:p>
        </w:tc>
        <w:tc>
          <w:tcPr>
            <w:tcW w:w="1672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8,55</w:t>
            </w:r>
          </w:p>
        </w:tc>
        <w:tc>
          <w:tcPr>
            <w:tcW w:w="1730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10,26</w:t>
            </w:r>
          </w:p>
        </w:tc>
      </w:tr>
      <w:tr w:rsidR="00DA4701" w:rsidRPr="00063C98" w:rsidTr="000F15F2">
        <w:trPr>
          <w:trHeight w:val="263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01.01.2022 по 30.06.2022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8,55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10,26</w:t>
            </w:r>
          </w:p>
        </w:tc>
      </w:tr>
      <w:tr w:rsidR="00DA4701" w:rsidRPr="00063C98" w:rsidTr="000F15F2">
        <w:trPr>
          <w:trHeight w:val="207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01.07.2022 по 31.12.2022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8,89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10,67</w:t>
            </w:r>
          </w:p>
        </w:tc>
      </w:tr>
      <w:tr w:rsidR="00DA4701" w:rsidRPr="00063C98" w:rsidTr="000F15F2">
        <w:trPr>
          <w:trHeight w:val="225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01.01.2023 по 30.06.2023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8,89</w:t>
            </w:r>
          </w:p>
        </w:tc>
        <w:tc>
          <w:tcPr>
            <w:tcW w:w="1730" w:type="dxa"/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10,67</w:t>
            </w:r>
          </w:p>
        </w:tc>
      </w:tr>
      <w:tr w:rsidR="00DA4701" w:rsidRPr="00063C98" w:rsidTr="000F15F2">
        <w:trPr>
          <w:trHeight w:val="210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01.07.2023 по 31.12.2023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9,25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11,10</w:t>
            </w:r>
          </w:p>
        </w:tc>
      </w:tr>
    </w:tbl>
    <w:p w:rsidR="00E249B4" w:rsidRDefault="00E249B4" w:rsidP="00CE74D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6978AC" w:rsidRDefault="006978AC" w:rsidP="006978AC">
      <w:pPr>
        <w:tabs>
          <w:tab w:val="left" w:pos="565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DF7379" w:rsidRDefault="00DF7379" w:rsidP="006978AC">
      <w:pPr>
        <w:tabs>
          <w:tab w:val="left" w:pos="565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DF7379" w:rsidRDefault="00DF7379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 xml:space="preserve">Приложение № 3 к приказу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Госжилинспекции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Ингушетии</w:t>
      </w:r>
    </w:p>
    <w:p w:rsidR="00DF7379" w:rsidRPr="006978AC" w:rsidRDefault="00DF7379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от__________№______</w:t>
      </w:r>
    </w:p>
    <w:p w:rsidR="00DF7379" w:rsidRDefault="00DF7379" w:rsidP="006978AC">
      <w:pPr>
        <w:tabs>
          <w:tab w:val="left" w:pos="5655"/>
        </w:tabs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249B4" w:rsidRPr="000C5561" w:rsidRDefault="00E249B4" w:rsidP="006978AC">
      <w:pPr>
        <w:tabs>
          <w:tab w:val="left" w:pos="5655"/>
        </w:tabs>
        <w:jc w:val="center"/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lang w:eastAsia="en-US"/>
        </w:rPr>
        <w:t>Производственная программа в сфере водоснабжения для</w:t>
      </w:r>
    </w:p>
    <w:p w:rsidR="00E249B4" w:rsidRPr="000C5561" w:rsidRDefault="00E249B4" w:rsidP="006978AC">
      <w:pPr>
        <w:tabs>
          <w:tab w:val="left" w:pos="5655"/>
        </w:tabs>
        <w:jc w:val="center"/>
        <w:rPr>
          <w:rFonts w:eastAsia="Calibri"/>
          <w:b/>
          <w:lang w:eastAsia="en-US"/>
        </w:rPr>
      </w:pPr>
      <w:r w:rsidRPr="000C5561">
        <w:rPr>
          <w:rFonts w:eastAsia="Calibri"/>
          <w:b/>
          <w:lang w:eastAsia="en-US"/>
        </w:rPr>
        <w:t>МУП «Водоканал г. Магас» на 2021-2023гг.</w:t>
      </w:r>
    </w:p>
    <w:p w:rsidR="00E249B4" w:rsidRPr="000C5561" w:rsidRDefault="00E249B4" w:rsidP="006978AC">
      <w:pPr>
        <w:tabs>
          <w:tab w:val="left" w:pos="5655"/>
        </w:tabs>
        <w:jc w:val="center"/>
        <w:rPr>
          <w:rFonts w:eastAsia="Calibri"/>
          <w:b/>
          <w:bCs/>
          <w:lang w:eastAsia="en-US"/>
        </w:rPr>
      </w:pPr>
    </w:p>
    <w:p w:rsidR="00E249B4" w:rsidRPr="000C5561" w:rsidRDefault="00E249B4" w:rsidP="006978AC">
      <w:pPr>
        <w:numPr>
          <w:ilvl w:val="0"/>
          <w:numId w:val="1"/>
        </w:numPr>
        <w:tabs>
          <w:tab w:val="left" w:pos="5655"/>
        </w:tabs>
        <w:jc w:val="center"/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Паспорт производственной программы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4123"/>
        <w:gridCol w:w="3782"/>
        <w:gridCol w:w="1729"/>
      </w:tblGrid>
      <w:tr w:rsidR="00E249B4" w:rsidRPr="000C5561" w:rsidTr="00DF7379">
        <w:trPr>
          <w:trHeight w:val="466"/>
          <w:jc w:val="center"/>
        </w:trPr>
        <w:tc>
          <w:tcPr>
            <w:tcW w:w="4123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Полное наименование организации</w:t>
            </w:r>
          </w:p>
        </w:tc>
        <w:tc>
          <w:tcPr>
            <w:tcW w:w="3782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Муниципальное унитарное предприятие «</w:t>
            </w:r>
            <w:proofErr w:type="gramStart"/>
            <w:r w:rsidRPr="000C5561">
              <w:rPr>
                <w:rFonts w:eastAsia="Calibri"/>
                <w:bCs/>
                <w:lang w:eastAsia="en-US"/>
              </w:rPr>
              <w:t>Водоканал  г.</w:t>
            </w:r>
            <w:proofErr w:type="gramEnd"/>
            <w:r w:rsidRPr="000C5561">
              <w:rPr>
                <w:rFonts w:eastAsia="Calibri"/>
                <w:bCs/>
                <w:lang w:eastAsia="en-US"/>
              </w:rPr>
              <w:t xml:space="preserve"> Магас»</w:t>
            </w:r>
          </w:p>
        </w:tc>
        <w:tc>
          <w:tcPr>
            <w:tcW w:w="1729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МУП «Водоканал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г.Магас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E249B4" w:rsidRPr="000C5561" w:rsidTr="00DF7379">
        <w:trPr>
          <w:trHeight w:val="1098"/>
          <w:jc w:val="center"/>
        </w:trPr>
        <w:tc>
          <w:tcPr>
            <w:tcW w:w="4123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Местонахождение, почтовый адрес</w:t>
            </w:r>
          </w:p>
        </w:tc>
        <w:tc>
          <w:tcPr>
            <w:tcW w:w="5511" w:type="dxa"/>
            <w:gridSpan w:val="2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386001,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>Республика Ингушетия,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>город Магас,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 xml:space="preserve">улица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Н.С.Хрущева</w:t>
            </w:r>
            <w:proofErr w:type="spellEnd"/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E249B4" w:rsidRPr="000C5561" w:rsidTr="00DF7379">
        <w:trPr>
          <w:trHeight w:val="552"/>
          <w:jc w:val="center"/>
        </w:trPr>
        <w:tc>
          <w:tcPr>
            <w:tcW w:w="4123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Наименование уполномоченного органа утвердившего производственную программу</w:t>
            </w:r>
          </w:p>
        </w:tc>
        <w:tc>
          <w:tcPr>
            <w:tcW w:w="5511" w:type="dxa"/>
            <w:gridSpan w:val="2"/>
            <w:vAlign w:val="center"/>
          </w:tcPr>
          <w:p w:rsidR="00E249B4" w:rsidRPr="000C5561" w:rsidRDefault="000C5561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proofErr w:type="spellStart"/>
            <w:r w:rsidRPr="000C5561">
              <w:rPr>
                <w:rFonts w:eastAsia="Calibri"/>
                <w:lang w:eastAsia="en-US"/>
              </w:rPr>
              <w:t>Госжилинспекция</w:t>
            </w:r>
            <w:proofErr w:type="spellEnd"/>
            <w:r w:rsidRPr="000C5561">
              <w:rPr>
                <w:rFonts w:eastAsia="Calibri"/>
                <w:lang w:eastAsia="en-US"/>
              </w:rPr>
              <w:t xml:space="preserve"> Ингушетии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E249B4" w:rsidRPr="000C5561" w:rsidTr="00DF7379">
        <w:trPr>
          <w:trHeight w:val="575"/>
          <w:jc w:val="center"/>
        </w:trPr>
        <w:tc>
          <w:tcPr>
            <w:tcW w:w="4123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Местонахождение, почтовый адрес уполномоченного органа</w:t>
            </w:r>
          </w:p>
        </w:tc>
        <w:tc>
          <w:tcPr>
            <w:tcW w:w="5511" w:type="dxa"/>
            <w:gridSpan w:val="2"/>
            <w:shd w:val="clear" w:color="auto" w:fill="auto"/>
            <w:vAlign w:val="center"/>
          </w:tcPr>
          <w:p w:rsidR="00E249B4" w:rsidRPr="000C5561" w:rsidRDefault="000C5561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t>386001, г. Магас, ул. Борова 13 «а»</w:t>
            </w:r>
          </w:p>
        </w:tc>
      </w:tr>
      <w:tr w:rsidR="00E249B4" w:rsidRPr="000C5561" w:rsidTr="00DF7379">
        <w:trPr>
          <w:trHeight w:val="575"/>
          <w:jc w:val="center"/>
        </w:trPr>
        <w:tc>
          <w:tcPr>
            <w:tcW w:w="4123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5511" w:type="dxa"/>
            <w:gridSpan w:val="2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2021-2023гг.</w:t>
            </w:r>
          </w:p>
        </w:tc>
      </w:tr>
    </w:tbl>
    <w:p w:rsidR="00DF7379" w:rsidRPr="000C5561" w:rsidRDefault="00DF7379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2. Перечень и график плановых мероприятий в сфере холодного (питьевого) водоснабжения</w:t>
      </w:r>
    </w:p>
    <w:tbl>
      <w:tblPr>
        <w:tblW w:w="5231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2977"/>
        <w:gridCol w:w="1417"/>
        <w:gridCol w:w="2115"/>
        <w:gridCol w:w="1571"/>
        <w:gridCol w:w="710"/>
        <w:gridCol w:w="281"/>
      </w:tblGrid>
      <w:tr w:rsidR="00DF7379" w:rsidRPr="000C5561" w:rsidTr="000C5561">
        <w:trPr>
          <w:trHeight w:hRule="exact" w:val="333"/>
          <w:jc w:val="center"/>
        </w:trPr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 мероприятия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Срок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реализации мероприятия, лет</w:t>
            </w:r>
          </w:p>
        </w:tc>
        <w:tc>
          <w:tcPr>
            <w:tcW w:w="10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Финансовые </w:t>
            </w:r>
            <w:proofErr w:type="gramStart"/>
            <w:r w:rsidRPr="000C5561">
              <w:rPr>
                <w:rFonts w:eastAsia="Calibri"/>
                <w:bCs/>
                <w:lang w:eastAsia="en-US"/>
              </w:rPr>
              <w:t>потребности  на</w:t>
            </w:r>
            <w:proofErr w:type="gramEnd"/>
            <w:r w:rsidRPr="000C5561">
              <w:rPr>
                <w:rFonts w:eastAsia="Calibri"/>
                <w:bCs/>
                <w:lang w:eastAsia="en-US"/>
              </w:rPr>
              <w:t xml:space="preserve"> реализацию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мероприятия, тыс. руб.</w:t>
            </w:r>
          </w:p>
        </w:tc>
        <w:tc>
          <w:tcPr>
            <w:tcW w:w="13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Ожидаемый эффект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DF7379" w:rsidRPr="000C5561" w:rsidTr="000C5561">
        <w:trPr>
          <w:trHeight w:val="748"/>
          <w:jc w:val="center"/>
        </w:trPr>
        <w:tc>
          <w:tcPr>
            <w:tcW w:w="3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показателей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тыс. руб.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%</w:t>
            </w:r>
          </w:p>
        </w:tc>
      </w:tr>
      <w:tr w:rsidR="00DF7379" w:rsidRPr="000C5561" w:rsidTr="000C5561">
        <w:trPr>
          <w:trHeight w:hRule="exact" w:val="227"/>
          <w:jc w:val="center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1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2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3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4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5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6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7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</w:tr>
      <w:tr w:rsidR="00DF7379" w:rsidRPr="000C5561" w:rsidTr="000C5561">
        <w:trPr>
          <w:trHeight w:val="272"/>
          <w:jc w:val="center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Ремонт водопроводной сети: 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>290,0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DF7379" w:rsidRPr="000C5561" w:rsidTr="000C5561">
        <w:trPr>
          <w:trHeight w:val="840"/>
          <w:jc w:val="center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Ремонт водопроводной сети: 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2022 г.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6978AC" w:rsidP="00E249B4">
            <w:pPr>
              <w:tabs>
                <w:tab w:val="left" w:pos="5655"/>
              </w:tabs>
              <w:rPr>
                <w:rFonts w:eastAsia="Calibri"/>
                <w:b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>600,0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val="255"/>
          <w:jc w:val="center"/>
        </w:trPr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Ремонт водопроводной сети: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6978AC" w:rsidP="00E249B4">
            <w:pPr>
              <w:tabs>
                <w:tab w:val="left" w:pos="5655"/>
              </w:tabs>
              <w:rPr>
                <w:rFonts w:eastAsia="Calibri"/>
                <w:b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>387,3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6978AC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6978AC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6978AC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</w:tbl>
    <w:p w:rsidR="006978AC" w:rsidRPr="000C5561" w:rsidRDefault="006978AC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3.  Показатели производственной деятельности организации в сфере холодного (</w:t>
      </w:r>
      <w:proofErr w:type="gramStart"/>
      <w:r w:rsidRPr="000C5561">
        <w:rPr>
          <w:rFonts w:eastAsia="Calibri"/>
          <w:b/>
          <w:bCs/>
          <w:lang w:eastAsia="en-US"/>
        </w:rPr>
        <w:t>питьевого)  водоснабжения</w:t>
      </w:r>
      <w:proofErr w:type="gramEnd"/>
      <w:r w:rsidR="006978AC" w:rsidRPr="000C5561">
        <w:rPr>
          <w:rFonts w:eastAsia="Calibri"/>
          <w:b/>
          <w:bCs/>
          <w:lang w:eastAsia="en-US"/>
        </w:rPr>
        <w:t>:</w:t>
      </w:r>
    </w:p>
    <w:p w:rsidR="006978AC" w:rsidRPr="000C5561" w:rsidRDefault="006978AC" w:rsidP="00E249B4">
      <w:pPr>
        <w:tabs>
          <w:tab w:val="left" w:pos="5655"/>
        </w:tabs>
        <w:rPr>
          <w:rFonts w:eastAsia="Calibri"/>
          <w:lang w:eastAsia="en-US"/>
        </w:rPr>
      </w:pPr>
    </w:p>
    <w:tbl>
      <w:tblPr>
        <w:tblW w:w="98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4024"/>
        <w:gridCol w:w="1411"/>
        <w:gridCol w:w="1574"/>
        <w:gridCol w:w="1134"/>
        <w:gridCol w:w="1134"/>
      </w:tblGrid>
      <w:tr w:rsidR="00E249B4" w:rsidRPr="000C5561" w:rsidTr="006978AC">
        <w:trPr>
          <w:trHeight w:hRule="exact" w:val="516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№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п/п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Показатели производственной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деятельности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Ед. измерения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Величина показателя на период регулирования</w:t>
            </w:r>
          </w:p>
        </w:tc>
      </w:tr>
      <w:tr w:rsidR="00E249B4" w:rsidRPr="000C5561" w:rsidTr="00DF7379">
        <w:trPr>
          <w:trHeight w:val="412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 xml:space="preserve">  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>2023 год</w:t>
            </w:r>
          </w:p>
        </w:tc>
      </w:tr>
      <w:tr w:rsidR="00E249B4" w:rsidRPr="000C5561" w:rsidTr="006978AC">
        <w:trPr>
          <w:trHeight w:hRule="exact" w:val="222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3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6</w:t>
            </w:r>
          </w:p>
        </w:tc>
      </w:tr>
      <w:tr w:rsidR="00E249B4" w:rsidRPr="000C5561" w:rsidTr="006978AC">
        <w:trPr>
          <w:trHeight w:hRule="exact" w:val="350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Объем выработки воды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E249B4" w:rsidRPr="000C5561" w:rsidTr="006978AC">
        <w:trPr>
          <w:trHeight w:hRule="exact" w:val="638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Объем воды, полученной со стороны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(покупка воды)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E249B4" w:rsidRPr="000C5561" w:rsidTr="006978AC">
        <w:trPr>
          <w:trHeight w:hRule="exact" w:val="449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3.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Потребление на собственные нужды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E249B4" w:rsidRPr="000C5561" w:rsidTr="006978AC">
        <w:trPr>
          <w:trHeight w:hRule="exact" w:val="398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lastRenderedPageBreak/>
              <w:t>4.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vertAlign w:val="superscript"/>
                <w:lang w:val="en-US" w:eastAsia="en-US"/>
              </w:rPr>
            </w:pPr>
            <w:proofErr w:type="spellStart"/>
            <w:r w:rsidRPr="000C5561">
              <w:rPr>
                <w:rFonts w:eastAsia="Calibri"/>
                <w:lang w:val="en-US" w:eastAsia="en-US"/>
              </w:rPr>
              <w:t>Объем</w:t>
            </w:r>
            <w:proofErr w:type="spellEnd"/>
            <w:r w:rsidRPr="000C556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отпуска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в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сеть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E249B4" w:rsidRPr="000C5561" w:rsidTr="006978AC">
        <w:trPr>
          <w:trHeight w:hRule="exact" w:val="415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5.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proofErr w:type="spellStart"/>
            <w:r w:rsidRPr="000C5561">
              <w:rPr>
                <w:rFonts w:eastAsia="Calibri"/>
                <w:lang w:val="en-US" w:eastAsia="en-US"/>
              </w:rPr>
              <w:t>Объем</w:t>
            </w:r>
            <w:proofErr w:type="spellEnd"/>
            <w:r w:rsidRPr="000C556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потерь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E249B4" w:rsidRPr="000C5561" w:rsidTr="006978AC">
        <w:trPr>
          <w:trHeight w:hRule="exact" w:val="707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6.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Уровень потерь к объему отпущенной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воды в сеть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hRule="exact" w:val="704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7.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Объем реализации товаров и услуг, в том числе по потребителям, всего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val="en-US" w:eastAsia="en-US"/>
              </w:rPr>
              <w:t>594,807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04908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612,82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624,3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hRule="exact" w:val="488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vertAlign w:val="superscript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- населению    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E04908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148,02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04908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152,51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179,8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hRule="exact" w:val="710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 бюджетным потребителям (</w:t>
            </w:r>
            <w:proofErr w:type="spellStart"/>
            <w:r w:rsidRPr="000C5561">
              <w:rPr>
                <w:rFonts w:eastAsia="Calibri"/>
                <w:lang w:eastAsia="en-US"/>
              </w:rPr>
              <w:t>собств</w:t>
            </w:r>
            <w:proofErr w:type="spellEnd"/>
            <w:r w:rsidRPr="000C556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eastAsia="en-US"/>
              </w:rPr>
              <w:t>потр</w:t>
            </w:r>
            <w:proofErr w:type="spellEnd"/>
            <w:r w:rsidRPr="000C5561">
              <w:rPr>
                <w:rFonts w:eastAsia="Calibri"/>
                <w:lang w:eastAsia="en-US"/>
              </w:rPr>
              <w:t>)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E04908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446,78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04908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460,31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444,5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hRule="exact" w:val="488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val="en-US" w:eastAsia="en-US"/>
              </w:rPr>
              <w:t xml:space="preserve">- </w:t>
            </w:r>
            <w:r w:rsidRPr="000C5561">
              <w:rPr>
                <w:rFonts w:eastAsia="Calibri"/>
                <w:lang w:eastAsia="en-US"/>
              </w:rPr>
              <w:t>сторонним</w:t>
            </w:r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потребителям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           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</w:tbl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lang w:eastAsia="en-US"/>
        </w:rPr>
      </w:pPr>
      <w:r w:rsidRPr="000C5561">
        <w:rPr>
          <w:rFonts w:eastAsia="Calibri"/>
          <w:b/>
          <w:bCs/>
          <w:lang w:eastAsia="en-US"/>
        </w:rPr>
        <w:t xml:space="preserve">4. Объем финансовых средств, необходимых для реализации производственной программы </w:t>
      </w:r>
      <w:r w:rsidRPr="000C5561">
        <w:rPr>
          <w:rFonts w:eastAsia="Calibri"/>
          <w:b/>
          <w:lang w:eastAsia="en-US"/>
        </w:rPr>
        <w:t>в сфере холодного (питьевого) водоснабжения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lang w:eastAsia="en-US"/>
        </w:rPr>
      </w:pPr>
    </w:p>
    <w:p w:rsidR="00E249B4" w:rsidRPr="000C5561" w:rsidRDefault="00E249B4" w:rsidP="00DF7379">
      <w:pPr>
        <w:tabs>
          <w:tab w:val="left" w:pos="5655"/>
        </w:tabs>
        <w:jc w:val="center"/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2021 год – </w:t>
      </w:r>
      <w:r w:rsidR="00DF7379" w:rsidRPr="000C5561">
        <w:rPr>
          <w:rFonts w:eastAsia="Calibri"/>
          <w:lang w:eastAsia="en-US"/>
        </w:rPr>
        <w:t>12 231,12</w:t>
      </w:r>
      <w:r w:rsidRPr="000C5561">
        <w:rPr>
          <w:rFonts w:eastAsia="Calibri"/>
          <w:lang w:eastAsia="en-US"/>
        </w:rPr>
        <w:t xml:space="preserve"> тыс. руб. (без НДС)</w:t>
      </w:r>
    </w:p>
    <w:p w:rsidR="00E249B4" w:rsidRPr="000C5561" w:rsidRDefault="00DF7379" w:rsidP="00DF7379">
      <w:pPr>
        <w:tabs>
          <w:tab w:val="left" w:pos="5655"/>
        </w:tabs>
        <w:jc w:val="center"/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2022 год – 13 273,52 </w:t>
      </w:r>
      <w:r w:rsidR="00E249B4" w:rsidRPr="000C5561">
        <w:rPr>
          <w:rFonts w:eastAsia="Calibri"/>
          <w:lang w:eastAsia="en-US"/>
        </w:rPr>
        <w:t>тыс. руб. (без НДС)</w:t>
      </w:r>
    </w:p>
    <w:p w:rsidR="00E249B4" w:rsidRPr="000C5561" w:rsidRDefault="00E249B4" w:rsidP="00DF7379">
      <w:pPr>
        <w:tabs>
          <w:tab w:val="left" w:pos="5655"/>
        </w:tabs>
        <w:jc w:val="center"/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2023 год – </w:t>
      </w:r>
      <w:r w:rsidR="00DF7379" w:rsidRPr="000C5561">
        <w:rPr>
          <w:rFonts w:eastAsia="Calibri"/>
          <w:lang w:eastAsia="en-US"/>
        </w:rPr>
        <w:t>12 966,</w:t>
      </w:r>
      <w:proofErr w:type="gramStart"/>
      <w:r w:rsidR="00DF7379" w:rsidRPr="000C5561">
        <w:rPr>
          <w:rFonts w:eastAsia="Calibri"/>
          <w:lang w:eastAsia="en-US"/>
        </w:rPr>
        <w:t>5</w:t>
      </w:r>
      <w:r w:rsidRPr="000C5561">
        <w:rPr>
          <w:rFonts w:eastAsia="Calibri"/>
          <w:lang w:eastAsia="en-US"/>
        </w:rPr>
        <w:t xml:space="preserve"> </w:t>
      </w:r>
      <w:r w:rsidR="00DF7379" w:rsidRPr="000C5561">
        <w:rPr>
          <w:rFonts w:eastAsia="Calibri"/>
          <w:lang w:eastAsia="en-US"/>
        </w:rPr>
        <w:t xml:space="preserve"> </w:t>
      </w:r>
      <w:r w:rsidRPr="000C5561">
        <w:rPr>
          <w:rFonts w:eastAsia="Calibri"/>
          <w:lang w:eastAsia="en-US"/>
        </w:rPr>
        <w:t>тыс.</w:t>
      </w:r>
      <w:proofErr w:type="gramEnd"/>
      <w:r w:rsidRPr="000C5561">
        <w:rPr>
          <w:rFonts w:eastAsia="Calibri"/>
          <w:lang w:eastAsia="en-US"/>
        </w:rPr>
        <w:t xml:space="preserve"> </w:t>
      </w:r>
      <w:r w:rsidR="00DF7379" w:rsidRPr="000C5561">
        <w:rPr>
          <w:rFonts w:eastAsia="Calibri"/>
          <w:lang w:eastAsia="en-US"/>
        </w:rPr>
        <w:t xml:space="preserve"> </w:t>
      </w:r>
      <w:r w:rsidRPr="000C5561">
        <w:rPr>
          <w:rFonts w:eastAsia="Calibri"/>
          <w:lang w:eastAsia="en-US"/>
        </w:rPr>
        <w:t>руб. (без НДС)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5. Плановые значения показателей надежности, качества, энергетической эффективности, объектов централизованной системы холодного водоснабжения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2826"/>
      </w:tblGrid>
      <w:tr w:rsidR="00E249B4" w:rsidRPr="000C5561" w:rsidTr="006978AC">
        <w:trPr>
          <w:trHeight w:val="1036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Плановые значения показателей на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срок действия программы</w:t>
            </w:r>
          </w:p>
        </w:tc>
      </w:tr>
      <w:tr w:rsidR="00E249B4" w:rsidRPr="000C5561" w:rsidTr="006978AC">
        <w:trPr>
          <w:trHeight w:val="25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качества питьевой воды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val="1255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val="1292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val="25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надежности и бесперебойности водоснабжения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val="87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val="26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эффективности использовании ресурсов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val="711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сеть. %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val="551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lastRenderedPageBreak/>
              <w:t xml:space="preserve"> Объем потерь воды в централизованных системах водоснабжения при ее транспортировке, тыс. м3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val="940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vertAlign w:val="superscript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 ч/м</w:t>
            </w:r>
            <w:r w:rsidRPr="000C55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4" w:rsidRPr="000C5561" w:rsidRDefault="00DF7379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0,73</w:t>
            </w:r>
          </w:p>
        </w:tc>
      </w:tr>
    </w:tbl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DF7379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6</w:t>
      </w:r>
      <w:r w:rsidR="00E249B4" w:rsidRPr="000C5561">
        <w:rPr>
          <w:rFonts w:eastAsia="Calibri"/>
          <w:b/>
          <w:bCs/>
          <w:lang w:eastAsia="en-US"/>
        </w:rPr>
        <w:t>. Отчет об исполнении производственной программ</w:t>
      </w:r>
      <w:r w:rsidR="00C37584">
        <w:rPr>
          <w:rFonts w:eastAsia="Calibri"/>
          <w:b/>
          <w:bCs/>
          <w:lang w:eastAsia="en-US"/>
        </w:rPr>
        <w:t xml:space="preserve">ы в сфере </w:t>
      </w:r>
      <w:proofErr w:type="gramStart"/>
      <w:r w:rsidR="00C37584">
        <w:rPr>
          <w:rFonts w:eastAsia="Calibri"/>
          <w:b/>
          <w:bCs/>
          <w:lang w:eastAsia="en-US"/>
        </w:rPr>
        <w:t>водоснабжения  за</w:t>
      </w:r>
      <w:proofErr w:type="gramEnd"/>
      <w:r w:rsidR="00C37584">
        <w:rPr>
          <w:rFonts w:eastAsia="Calibri"/>
          <w:b/>
          <w:bCs/>
          <w:lang w:eastAsia="en-US"/>
        </w:rPr>
        <w:t xml:space="preserve"> 2021</w:t>
      </w:r>
      <w:r w:rsidR="00E249B4" w:rsidRPr="000C5561">
        <w:rPr>
          <w:rFonts w:eastAsia="Calibri"/>
          <w:b/>
          <w:bCs/>
          <w:lang w:eastAsia="en-US"/>
        </w:rPr>
        <w:t xml:space="preserve">       год (истекший период регулирования)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Cs/>
          <w:lang w:eastAsia="en-US"/>
        </w:rPr>
      </w:pPr>
      <w:r w:rsidRPr="000C5561">
        <w:rPr>
          <w:rFonts w:eastAsia="Calibri"/>
          <w:bCs/>
          <w:lang w:eastAsia="en-US"/>
        </w:rPr>
        <w:t xml:space="preserve">                 </w:t>
      </w:r>
      <w:r w:rsidR="00DF7379" w:rsidRPr="000C5561">
        <w:rPr>
          <w:rFonts w:eastAsia="Calibri"/>
          <w:bCs/>
          <w:lang w:eastAsia="en-US"/>
        </w:rPr>
        <w:t xml:space="preserve">                      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134"/>
        <w:gridCol w:w="1843"/>
        <w:gridCol w:w="2518"/>
      </w:tblGrid>
      <w:tr w:rsidR="00E249B4" w:rsidRPr="000C5561" w:rsidTr="006978AC">
        <w:trPr>
          <w:cantSplit/>
          <w:trHeight w:val="360"/>
          <w:jc w:val="center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Ед.   </w:t>
            </w:r>
            <w:r w:rsidRPr="000C5561">
              <w:rPr>
                <w:rFonts w:eastAsia="Calibri"/>
                <w:bCs/>
                <w:lang w:eastAsia="en-US"/>
              </w:rPr>
              <w:br/>
              <w:t>изм.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DF7379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Величина   </w:t>
            </w:r>
            <w:r w:rsidRPr="000C5561">
              <w:rPr>
                <w:rFonts w:eastAsia="Calibri"/>
                <w:bCs/>
                <w:lang w:eastAsia="en-US"/>
              </w:rPr>
              <w:br/>
              <w:t>показателя на 2023</w:t>
            </w:r>
            <w:r w:rsidR="00E249B4" w:rsidRPr="000C5561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Фактиче</w:t>
            </w:r>
            <w:r w:rsidR="00DF7379" w:rsidRPr="000C5561">
              <w:rPr>
                <w:rFonts w:eastAsia="Calibri"/>
                <w:bCs/>
                <w:lang w:eastAsia="en-US"/>
              </w:rPr>
              <w:t>ская величина показателя за 2021</w:t>
            </w:r>
            <w:r w:rsidRPr="000C5561">
              <w:rPr>
                <w:rFonts w:eastAsia="Calibri"/>
                <w:bCs/>
                <w:lang w:eastAsia="en-US"/>
              </w:rPr>
              <w:t xml:space="preserve"> год </w:t>
            </w:r>
          </w:p>
        </w:tc>
      </w:tr>
      <w:tr w:rsidR="00E249B4" w:rsidRPr="000C5561" w:rsidTr="006978AC">
        <w:trPr>
          <w:cantSplit/>
          <w:trHeight w:val="240"/>
          <w:jc w:val="center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Объем реализации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тыс. м</w:t>
            </w:r>
            <w:r w:rsidRPr="000C55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624,3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594,8</w:t>
            </w:r>
          </w:p>
        </w:tc>
      </w:tr>
    </w:tbl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DF7379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7</w:t>
      </w:r>
      <w:r w:rsidR="00E249B4" w:rsidRPr="000C5561">
        <w:rPr>
          <w:rFonts w:eastAsia="Calibri"/>
          <w:b/>
          <w:bCs/>
          <w:lang w:eastAsia="en-US"/>
        </w:rPr>
        <w:t>. Мероприятия, направленные на повышение качества обслуживания абонентов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Cs/>
          <w:lang w:eastAsia="en-US"/>
        </w:rPr>
      </w:pPr>
      <w:r w:rsidRPr="000C5561">
        <w:rPr>
          <w:rFonts w:eastAsia="Calibri"/>
          <w:bCs/>
          <w:lang w:eastAsia="en-US"/>
        </w:rPr>
        <w:t>Мероприятия, направленные на повышение качества обслуживания абонентов не планируются.</w:t>
      </w:r>
    </w:p>
    <w:p w:rsidR="00DF7379" w:rsidRPr="000C5561" w:rsidRDefault="00DF7379" w:rsidP="00E249B4">
      <w:pPr>
        <w:tabs>
          <w:tab w:val="left" w:pos="5655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E249B4" w:rsidRPr="000C5561" w:rsidRDefault="00DF7379" w:rsidP="00DF7379">
      <w:pPr>
        <w:tabs>
          <w:tab w:val="left" w:pos="8100"/>
        </w:tabs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ab/>
      </w:r>
    </w:p>
    <w:p w:rsidR="00DF7379" w:rsidRPr="000C5561" w:rsidRDefault="00DF7379" w:rsidP="00DF7379">
      <w:pPr>
        <w:tabs>
          <w:tab w:val="left" w:pos="810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810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810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jc w:val="right"/>
        <w:rPr>
          <w:rFonts w:eastAsia="Calibri"/>
          <w:lang w:eastAsia="en-US"/>
        </w:rPr>
      </w:pPr>
    </w:p>
    <w:p w:rsidR="00DF7379" w:rsidRPr="000C5561" w:rsidRDefault="00DF7379" w:rsidP="00DF7379">
      <w:pPr>
        <w:jc w:val="right"/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7290"/>
        </w:tabs>
        <w:jc w:val="right"/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Приложение № 4 </w:t>
      </w:r>
    </w:p>
    <w:p w:rsidR="00DF7379" w:rsidRPr="000C5561" w:rsidRDefault="00DF7379" w:rsidP="00DF7379">
      <w:pPr>
        <w:tabs>
          <w:tab w:val="left" w:pos="7290"/>
        </w:tabs>
        <w:jc w:val="right"/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к приказу </w:t>
      </w:r>
      <w:proofErr w:type="spellStart"/>
      <w:r w:rsidRPr="000C5561">
        <w:rPr>
          <w:rFonts w:eastAsia="Calibri"/>
          <w:lang w:eastAsia="en-US"/>
        </w:rPr>
        <w:t>Госжилинспекции</w:t>
      </w:r>
      <w:proofErr w:type="spellEnd"/>
      <w:r w:rsidRPr="000C5561">
        <w:rPr>
          <w:rFonts w:eastAsia="Calibri"/>
          <w:lang w:eastAsia="en-US"/>
        </w:rPr>
        <w:t xml:space="preserve"> Ингушетии</w:t>
      </w:r>
    </w:p>
    <w:p w:rsidR="00DF7379" w:rsidRPr="000C5561" w:rsidRDefault="00DF7379" w:rsidP="00DF7379">
      <w:pPr>
        <w:tabs>
          <w:tab w:val="left" w:pos="7290"/>
        </w:tabs>
        <w:jc w:val="right"/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>от__________№______</w:t>
      </w:r>
    </w:p>
    <w:p w:rsidR="00DF7379" w:rsidRPr="000C5561" w:rsidRDefault="00DF7379" w:rsidP="00DF7379">
      <w:pPr>
        <w:jc w:val="right"/>
        <w:rPr>
          <w:rFonts w:eastAsia="Calibri"/>
          <w:lang w:eastAsia="en-US"/>
        </w:rPr>
      </w:pPr>
    </w:p>
    <w:p w:rsidR="00DF7379" w:rsidRPr="000C5561" w:rsidRDefault="00DF7379" w:rsidP="00DF7379">
      <w:pPr>
        <w:jc w:val="right"/>
        <w:rPr>
          <w:rFonts w:eastAsia="Calibri"/>
          <w:lang w:eastAsia="en-US"/>
        </w:rPr>
      </w:pPr>
    </w:p>
    <w:p w:rsidR="00DF7379" w:rsidRPr="000C5561" w:rsidRDefault="00DF7379" w:rsidP="00DF7379">
      <w:pPr>
        <w:jc w:val="right"/>
        <w:rPr>
          <w:rFonts w:eastAsia="Calibri"/>
          <w:lang w:eastAsia="en-US"/>
        </w:rPr>
      </w:pPr>
    </w:p>
    <w:p w:rsidR="00DF7379" w:rsidRPr="000C5561" w:rsidRDefault="00DF7379" w:rsidP="000C5561">
      <w:pPr>
        <w:tabs>
          <w:tab w:val="left" w:pos="4140"/>
        </w:tabs>
        <w:jc w:val="center"/>
        <w:rPr>
          <w:rFonts w:eastAsia="Calibri"/>
          <w:b/>
          <w:lang w:eastAsia="en-US"/>
        </w:rPr>
      </w:pPr>
      <w:r w:rsidRPr="000C5561">
        <w:rPr>
          <w:rFonts w:eastAsia="Calibri"/>
          <w:b/>
          <w:lang w:eastAsia="en-US"/>
        </w:rPr>
        <w:t>Производственная программа</w:t>
      </w:r>
    </w:p>
    <w:p w:rsidR="00DF7379" w:rsidRPr="000C5561" w:rsidRDefault="00DF7379" w:rsidP="000C5561">
      <w:pPr>
        <w:tabs>
          <w:tab w:val="left" w:pos="4140"/>
        </w:tabs>
        <w:jc w:val="center"/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lang w:eastAsia="en-US"/>
        </w:rPr>
        <w:t xml:space="preserve">МУП «Водоканал г. Магас» </w:t>
      </w:r>
      <w:r w:rsidRPr="000C5561">
        <w:rPr>
          <w:rFonts w:eastAsia="Calibri"/>
          <w:b/>
          <w:bCs/>
          <w:lang w:eastAsia="en-US"/>
        </w:rPr>
        <w:t xml:space="preserve">в </w:t>
      </w:r>
      <w:proofErr w:type="gramStart"/>
      <w:r w:rsidRPr="000C5561">
        <w:rPr>
          <w:rFonts w:eastAsia="Calibri"/>
          <w:b/>
          <w:bCs/>
          <w:lang w:eastAsia="en-US"/>
        </w:rPr>
        <w:t>сфере  водоотведения</w:t>
      </w:r>
      <w:proofErr w:type="gramEnd"/>
    </w:p>
    <w:p w:rsidR="00DF7379" w:rsidRPr="000C5561" w:rsidRDefault="00DF7379" w:rsidP="000C5561">
      <w:pPr>
        <w:tabs>
          <w:tab w:val="left" w:pos="4140"/>
        </w:tabs>
        <w:jc w:val="center"/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на 2021-2023гг.</w:t>
      </w:r>
    </w:p>
    <w:p w:rsidR="00DF7379" w:rsidRPr="000C5561" w:rsidRDefault="00DF7379" w:rsidP="000C5561">
      <w:pPr>
        <w:tabs>
          <w:tab w:val="left" w:pos="4140"/>
        </w:tabs>
        <w:jc w:val="center"/>
        <w:rPr>
          <w:rFonts w:eastAsia="Calibri"/>
          <w:lang w:eastAsia="en-US"/>
        </w:rPr>
      </w:pPr>
    </w:p>
    <w:p w:rsidR="00DF7379" w:rsidRPr="000C5561" w:rsidRDefault="00DF7379" w:rsidP="000C5561">
      <w:pPr>
        <w:numPr>
          <w:ilvl w:val="0"/>
          <w:numId w:val="2"/>
        </w:numPr>
        <w:tabs>
          <w:tab w:val="left" w:pos="4140"/>
        </w:tabs>
        <w:jc w:val="center"/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Паспорт производственной программы</w:t>
      </w:r>
    </w:p>
    <w:p w:rsidR="00DF7379" w:rsidRPr="000C5561" w:rsidRDefault="00DF7379" w:rsidP="000C5561">
      <w:pPr>
        <w:tabs>
          <w:tab w:val="left" w:pos="4140"/>
        </w:tabs>
        <w:jc w:val="center"/>
        <w:rPr>
          <w:rFonts w:eastAsia="Calibri"/>
          <w:b/>
          <w:bCs/>
          <w:lang w:eastAsia="en-US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4260"/>
        <w:gridCol w:w="3741"/>
        <w:gridCol w:w="1775"/>
      </w:tblGrid>
      <w:tr w:rsidR="00DF7379" w:rsidRPr="000C5561" w:rsidTr="000C5561">
        <w:trPr>
          <w:trHeight w:val="1096"/>
          <w:jc w:val="center"/>
        </w:trPr>
        <w:tc>
          <w:tcPr>
            <w:tcW w:w="4260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Полное наименование организации</w:t>
            </w:r>
          </w:p>
        </w:tc>
        <w:tc>
          <w:tcPr>
            <w:tcW w:w="3741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Муниципальное унитарное предприятие «</w:t>
            </w:r>
            <w:proofErr w:type="gramStart"/>
            <w:r w:rsidRPr="000C5561">
              <w:rPr>
                <w:rFonts w:eastAsia="Calibri"/>
                <w:bCs/>
                <w:lang w:eastAsia="en-US"/>
              </w:rPr>
              <w:t>Водоканал  г.</w:t>
            </w:r>
            <w:proofErr w:type="gramEnd"/>
            <w:r w:rsidRPr="000C5561">
              <w:rPr>
                <w:rFonts w:eastAsia="Calibri"/>
                <w:bCs/>
                <w:lang w:eastAsia="en-US"/>
              </w:rPr>
              <w:t xml:space="preserve"> Магас»</w:t>
            </w:r>
          </w:p>
        </w:tc>
        <w:tc>
          <w:tcPr>
            <w:tcW w:w="1775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lang w:val="en-US" w:eastAsia="en-US"/>
              </w:rPr>
              <w:t>МУП «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Водоканал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г.Магас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>»</w:t>
            </w:r>
          </w:p>
        </w:tc>
      </w:tr>
      <w:tr w:rsidR="00DF7379" w:rsidRPr="000C5561" w:rsidTr="000C5561">
        <w:trPr>
          <w:trHeight w:val="872"/>
          <w:jc w:val="center"/>
        </w:trPr>
        <w:tc>
          <w:tcPr>
            <w:tcW w:w="4260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Местонахождение, почтовый адрес</w:t>
            </w:r>
          </w:p>
        </w:tc>
        <w:tc>
          <w:tcPr>
            <w:tcW w:w="5516" w:type="dxa"/>
            <w:gridSpan w:val="2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386001,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>Республика Ингушетия,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>город Магас,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 xml:space="preserve">улица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Н.С.Хрущева</w:t>
            </w:r>
            <w:proofErr w:type="spellEnd"/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DF7379" w:rsidRPr="000C5561" w:rsidTr="000C5561">
        <w:trPr>
          <w:trHeight w:val="560"/>
          <w:jc w:val="center"/>
        </w:trPr>
        <w:tc>
          <w:tcPr>
            <w:tcW w:w="4260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Наименование уполномоченного органа утвердившего производственную программу</w:t>
            </w:r>
          </w:p>
        </w:tc>
        <w:tc>
          <w:tcPr>
            <w:tcW w:w="5516" w:type="dxa"/>
            <w:gridSpan w:val="2"/>
            <w:vAlign w:val="center"/>
          </w:tcPr>
          <w:p w:rsidR="00DF7379" w:rsidRPr="000C5561" w:rsidRDefault="000C5561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Госжилинспекция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Ингушетии</w:t>
            </w:r>
          </w:p>
        </w:tc>
      </w:tr>
      <w:tr w:rsidR="00DF7379" w:rsidRPr="000C5561" w:rsidTr="000C5561">
        <w:trPr>
          <w:trHeight w:val="500"/>
          <w:jc w:val="center"/>
        </w:trPr>
        <w:tc>
          <w:tcPr>
            <w:tcW w:w="4260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Местонахождение, почтовый адрес уполномоченного органа</w:t>
            </w:r>
          </w:p>
        </w:tc>
        <w:tc>
          <w:tcPr>
            <w:tcW w:w="5516" w:type="dxa"/>
            <w:gridSpan w:val="2"/>
            <w:vAlign w:val="center"/>
          </w:tcPr>
          <w:p w:rsidR="00DF7379" w:rsidRPr="000C5561" w:rsidRDefault="000C5561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t>386001, г. Магас, ул. Борова 13 «а»</w:t>
            </w:r>
          </w:p>
        </w:tc>
      </w:tr>
      <w:tr w:rsidR="00DF7379" w:rsidRPr="000C5561" w:rsidTr="000C5561">
        <w:trPr>
          <w:trHeight w:val="575"/>
          <w:jc w:val="center"/>
        </w:trPr>
        <w:tc>
          <w:tcPr>
            <w:tcW w:w="4260" w:type="dxa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r w:rsidRPr="000C5561">
              <w:rPr>
                <w:rFonts w:eastAsia="Calibri"/>
                <w:lang w:val="en-US" w:eastAsia="en-US"/>
              </w:rPr>
              <w:t>Период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реализации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производственной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5516" w:type="dxa"/>
            <w:gridSpan w:val="2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2021-2023 годы</w:t>
            </w:r>
          </w:p>
        </w:tc>
      </w:tr>
    </w:tbl>
    <w:p w:rsidR="000C5561" w:rsidRPr="000C5561" w:rsidRDefault="000C5561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2. Перечень и график плановых мероприятий в сфере водоотведения</w:t>
      </w:r>
    </w:p>
    <w:p w:rsidR="000C5561" w:rsidRPr="000C5561" w:rsidRDefault="000C5561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tbl>
      <w:tblPr>
        <w:tblW w:w="5080" w:type="pct"/>
        <w:jc w:val="center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3118"/>
        <w:gridCol w:w="1558"/>
        <w:gridCol w:w="1701"/>
        <w:gridCol w:w="1701"/>
        <w:gridCol w:w="568"/>
        <w:gridCol w:w="425"/>
      </w:tblGrid>
      <w:tr w:rsidR="000C5561" w:rsidRPr="000C5561" w:rsidTr="000C5561">
        <w:trPr>
          <w:trHeight w:hRule="exact" w:val="435"/>
          <w:jc w:val="center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 мероприятия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Срок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реализации мероприятия, лет</w:t>
            </w:r>
          </w:p>
        </w:tc>
        <w:tc>
          <w:tcPr>
            <w:tcW w:w="8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Финансовые </w:t>
            </w:r>
            <w:proofErr w:type="gramStart"/>
            <w:r w:rsidRPr="000C5561">
              <w:rPr>
                <w:rFonts w:eastAsia="Calibri"/>
                <w:bCs/>
                <w:lang w:eastAsia="en-US"/>
              </w:rPr>
              <w:t>потребности  на</w:t>
            </w:r>
            <w:proofErr w:type="gramEnd"/>
            <w:r w:rsidRPr="000C5561">
              <w:rPr>
                <w:rFonts w:eastAsia="Calibri"/>
                <w:bCs/>
                <w:lang w:eastAsia="en-US"/>
              </w:rPr>
              <w:t xml:space="preserve"> реализацию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мероприятия, тыс. руб.</w:t>
            </w:r>
          </w:p>
        </w:tc>
        <w:tc>
          <w:tcPr>
            <w:tcW w:w="14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Ожидаемый эффект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0C5561" w:rsidRPr="000C5561" w:rsidTr="000C5561">
        <w:trPr>
          <w:trHeight w:val="868"/>
          <w:jc w:val="center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показателей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тыс. руб.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%</w:t>
            </w:r>
          </w:p>
        </w:tc>
      </w:tr>
      <w:tr w:rsidR="000C5561" w:rsidRPr="000C5561" w:rsidTr="000C5561">
        <w:trPr>
          <w:trHeight w:hRule="exact" w:val="30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1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2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3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4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5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6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7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0C5561" w:rsidRPr="000C5561" w:rsidTr="000C5561">
        <w:trPr>
          <w:trHeight w:val="84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Ремонт и техническое обслуживание основных средств КНС, ОС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0C5561" w:rsidRPr="000C5561" w:rsidTr="000C5561">
        <w:trPr>
          <w:trHeight w:val="195"/>
          <w:jc w:val="center"/>
        </w:trPr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Ремонт и техническое обслуживание основных средств КНС, ОС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0C5561" w:rsidRPr="000C5561" w:rsidTr="000C5561">
        <w:trPr>
          <w:trHeight w:val="195"/>
          <w:jc w:val="center"/>
        </w:trPr>
        <w:tc>
          <w:tcPr>
            <w:tcW w:w="2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Ремонт и техническое обслуживание основных средств КНС, ОС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394,0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0C5561" w:rsidRPr="000C5561" w:rsidTr="000C5561">
        <w:trPr>
          <w:trHeight w:hRule="exact" w:val="29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Итого: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934</w:t>
            </w:r>
            <w:r w:rsidR="00DF7379" w:rsidRPr="000C5561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</w:tbl>
    <w:p w:rsidR="000C5561" w:rsidRPr="000C5561" w:rsidRDefault="000C5561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0C5561" w:rsidRPr="000C5561" w:rsidRDefault="000C5561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7F3227" w:rsidRDefault="007F3227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7F3227" w:rsidRDefault="007F3227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7F3227" w:rsidRDefault="007F3227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7F3227" w:rsidRDefault="007F3227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3.  Показатели производственной деятельности организации в сфере водоотведения</w:t>
      </w:r>
      <w:r w:rsidR="000C5561" w:rsidRPr="000C5561">
        <w:rPr>
          <w:rFonts w:eastAsia="Calibri"/>
          <w:b/>
          <w:bCs/>
          <w:lang w:eastAsia="en-US"/>
        </w:rPr>
        <w:t>:</w:t>
      </w:r>
    </w:p>
    <w:p w:rsidR="000C5561" w:rsidRPr="000C5561" w:rsidRDefault="000C5561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tbl>
      <w:tblPr>
        <w:tblW w:w="9782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5528"/>
        <w:gridCol w:w="1417"/>
        <w:gridCol w:w="1937"/>
      </w:tblGrid>
      <w:tr w:rsidR="00DF7379" w:rsidRPr="000C5561" w:rsidTr="000C5561">
        <w:trPr>
          <w:trHeight w:val="7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lastRenderedPageBreak/>
              <w:t>№ п/п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Показатели производственной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деятельности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Ед. измерения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Величина показателя на </w:t>
            </w:r>
            <w:r w:rsidR="007F3227">
              <w:rPr>
                <w:rFonts w:eastAsia="Calibri"/>
                <w:bCs/>
                <w:lang w:eastAsia="en-US"/>
              </w:rPr>
              <w:t>2023</w:t>
            </w:r>
            <w:r w:rsidRPr="000C5561">
              <w:rPr>
                <w:rFonts w:eastAsia="Calibri"/>
                <w:bCs/>
                <w:lang w:eastAsia="en-US"/>
              </w:rPr>
              <w:t xml:space="preserve"> год </w:t>
            </w:r>
          </w:p>
        </w:tc>
      </w:tr>
      <w:tr w:rsidR="00DF7379" w:rsidRPr="000C5561" w:rsidTr="000C5561">
        <w:trPr>
          <w:trHeight w:hRule="exact" w:val="2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2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3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4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6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</w:p>
        </w:tc>
      </w:tr>
      <w:tr w:rsidR="00DF7379" w:rsidRPr="000C5561" w:rsidTr="000C5561">
        <w:trPr>
          <w:trHeight w:hRule="exact"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r w:rsidRPr="000C5561">
              <w:rPr>
                <w:rFonts w:eastAsia="Calibri"/>
                <w:lang w:val="en-US" w:eastAsia="en-US"/>
              </w:rPr>
              <w:t>Объем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отведенных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стоков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0C5561">
              <w:rPr>
                <w:rFonts w:eastAsia="Calibri"/>
                <w:lang w:val="en-US" w:eastAsia="en-US"/>
              </w:rPr>
              <w:t>тыс</w:t>
            </w:r>
            <w:proofErr w:type="spellEnd"/>
            <w:proofErr w:type="gramEnd"/>
            <w:r w:rsidRPr="000C5561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куб.м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557,01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hRule="exact" w:val="6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Объем отведенных стоков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пропущенный через очистные </w:t>
            </w:r>
            <w:proofErr w:type="spellStart"/>
            <w:r w:rsidRPr="000C5561">
              <w:rPr>
                <w:rFonts w:eastAsia="Calibri"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lang w:eastAsia="en-US"/>
              </w:rPr>
              <w:t xml:space="preserve">. сооружения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557,01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hRule="exact" w:val="6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Объем реализации товаров и услуг в том числе по потребителям: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                         </w:t>
            </w:r>
            <w:r w:rsidR="007F3227">
              <w:rPr>
                <w:rFonts w:eastAsia="Calibri"/>
                <w:lang w:eastAsia="en-US"/>
              </w:rPr>
              <w:t>557,01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hRule="exact" w:val="3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vertAlign w:val="superscript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- населению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0C5561">
              <w:rPr>
                <w:rFonts w:eastAsia="Calibri"/>
                <w:lang w:val="en-US" w:eastAsia="en-US"/>
              </w:rPr>
              <w:t>тыс</w:t>
            </w:r>
            <w:proofErr w:type="spellEnd"/>
            <w:proofErr w:type="gramEnd"/>
            <w:r w:rsidRPr="000C5561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куб.м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172,88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hRule="exact" w:val="3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5.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 бюджетным потребителям (</w:t>
            </w:r>
            <w:proofErr w:type="gramStart"/>
            <w:r w:rsidRPr="000C5561">
              <w:rPr>
                <w:rFonts w:eastAsia="Calibri"/>
                <w:lang w:eastAsia="en-US"/>
              </w:rPr>
              <w:t xml:space="preserve">собственное  </w:t>
            </w:r>
            <w:proofErr w:type="spellStart"/>
            <w:r w:rsidRPr="000C5561">
              <w:rPr>
                <w:rFonts w:eastAsia="Calibri"/>
                <w:lang w:eastAsia="en-US"/>
              </w:rPr>
              <w:t>потр</w:t>
            </w:r>
            <w:proofErr w:type="spellEnd"/>
            <w:proofErr w:type="gramEnd"/>
            <w:r w:rsidRPr="000C556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0C5561">
              <w:rPr>
                <w:rFonts w:eastAsia="Calibri"/>
                <w:lang w:val="en-US" w:eastAsia="en-US"/>
              </w:rPr>
              <w:t>тыс</w:t>
            </w:r>
            <w:proofErr w:type="spellEnd"/>
            <w:proofErr w:type="gramEnd"/>
            <w:r w:rsidRPr="000C5561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куб.м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384,13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hRule="exact" w:val="4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val="en-US" w:eastAsia="en-US"/>
              </w:rPr>
              <w:t xml:space="preserve">- </w:t>
            </w:r>
            <w:r w:rsidRPr="000C5561">
              <w:rPr>
                <w:rFonts w:eastAsia="Calibri"/>
                <w:lang w:eastAsia="en-US"/>
              </w:rPr>
              <w:t>сторонним потребителям</w:t>
            </w:r>
            <w:r w:rsidRPr="000C5561">
              <w:rPr>
                <w:rFonts w:eastAsia="Calibri"/>
                <w:lang w:val="en-US" w:eastAsia="en-US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0C5561">
              <w:rPr>
                <w:rFonts w:eastAsia="Calibri"/>
                <w:lang w:val="en-US" w:eastAsia="en-US"/>
              </w:rPr>
              <w:t>тыс</w:t>
            </w:r>
            <w:proofErr w:type="spellEnd"/>
            <w:proofErr w:type="gramEnd"/>
            <w:r w:rsidRPr="000C5561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куб.м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</w:tbl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lang w:eastAsia="en-US"/>
        </w:rPr>
      </w:pPr>
      <w:r w:rsidRPr="000C5561">
        <w:rPr>
          <w:rFonts w:eastAsia="Calibri"/>
          <w:b/>
          <w:bCs/>
          <w:lang w:eastAsia="en-US"/>
        </w:rPr>
        <w:t xml:space="preserve">4. Объем финансовых средств, необходимых для реализации производственной программы </w:t>
      </w:r>
      <w:r w:rsidRPr="000C5561">
        <w:rPr>
          <w:rFonts w:eastAsia="Calibri"/>
          <w:b/>
          <w:lang w:eastAsia="en-US"/>
        </w:rPr>
        <w:t>в сфере водоотведения</w:t>
      </w:r>
      <w:r w:rsidR="000C5561">
        <w:rPr>
          <w:rFonts w:eastAsia="Calibri"/>
          <w:b/>
          <w:lang w:eastAsia="en-US"/>
        </w:rPr>
        <w:t>: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2021 год – </w:t>
      </w:r>
      <w:r w:rsidR="007F3227">
        <w:rPr>
          <w:rFonts w:eastAsia="Calibri"/>
          <w:lang w:eastAsia="en-US"/>
        </w:rPr>
        <w:t>7220,02</w:t>
      </w:r>
      <w:r w:rsidRPr="000C5561">
        <w:rPr>
          <w:rFonts w:eastAsia="Calibri"/>
          <w:lang w:eastAsia="en-US"/>
        </w:rPr>
        <w:t xml:space="preserve"> тыс. руб. (без НДС)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2022 год – </w:t>
      </w:r>
      <w:r w:rsidR="007F3227">
        <w:rPr>
          <w:rFonts w:eastAsia="Calibri"/>
          <w:lang w:eastAsia="en-US"/>
        </w:rPr>
        <w:t>7095,78</w:t>
      </w:r>
      <w:r w:rsidRPr="000C5561">
        <w:rPr>
          <w:rFonts w:eastAsia="Calibri"/>
          <w:lang w:eastAsia="en-US"/>
        </w:rPr>
        <w:t xml:space="preserve"> тыс. руб. (без НДС)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2023 год – </w:t>
      </w:r>
      <w:r w:rsidR="007F3227">
        <w:rPr>
          <w:rFonts w:eastAsia="Calibri"/>
          <w:lang w:eastAsia="en-US"/>
        </w:rPr>
        <w:t>7597,87</w:t>
      </w:r>
      <w:r w:rsidRPr="000C5561">
        <w:rPr>
          <w:rFonts w:eastAsia="Calibri"/>
          <w:lang w:eastAsia="en-US"/>
        </w:rPr>
        <w:t xml:space="preserve"> тыс. руб. (без НДС)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 xml:space="preserve">5.  Плановые значения показателей надежности, качества, энергетической эффективности, объектов централизованной </w:t>
      </w:r>
      <w:proofErr w:type="gramStart"/>
      <w:r w:rsidRPr="000C5561">
        <w:rPr>
          <w:rFonts w:eastAsia="Calibri"/>
          <w:b/>
          <w:bCs/>
          <w:lang w:eastAsia="en-US"/>
        </w:rPr>
        <w:t>системы  водоотведение</w:t>
      </w:r>
      <w:proofErr w:type="gramEnd"/>
      <w:r w:rsidR="000C5561">
        <w:rPr>
          <w:rFonts w:eastAsia="Calibri"/>
          <w:b/>
          <w:bCs/>
          <w:lang w:eastAsia="en-US"/>
        </w:rPr>
        <w:t>: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bCs/>
          <w:lang w:eastAsia="en-US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9"/>
        <w:gridCol w:w="11"/>
        <w:gridCol w:w="2254"/>
      </w:tblGrid>
      <w:tr w:rsidR="00DF7379" w:rsidRPr="000C5561" w:rsidTr="00DF7379">
        <w:trPr>
          <w:trHeight w:val="981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Плановые значения показателей на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каждый год срока действия программы</w:t>
            </w:r>
          </w:p>
        </w:tc>
      </w:tr>
      <w:tr w:rsidR="00DF7379" w:rsidRPr="000C5561" w:rsidTr="00DF7379">
        <w:trPr>
          <w:trHeight w:val="40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очистки сточных вод</w:t>
            </w:r>
          </w:p>
        </w:tc>
      </w:tr>
      <w:tr w:rsidR="00DF7379" w:rsidRPr="000C5561" w:rsidTr="00DF7379">
        <w:trPr>
          <w:trHeight w:val="961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0</w:t>
            </w:r>
          </w:p>
        </w:tc>
      </w:tr>
      <w:tr w:rsidR="00DF7379" w:rsidRPr="000C5561" w:rsidTr="00DF7379">
        <w:trPr>
          <w:trHeight w:val="997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proofErr w:type="gramStart"/>
            <w:r w:rsidRPr="000C5561">
              <w:rPr>
                <w:rFonts w:eastAsia="Calibri"/>
                <w:lang w:eastAsia="en-US"/>
              </w:rPr>
              <w:t>водоотведения,%</w:t>
            </w:r>
            <w:proofErr w:type="gramEnd"/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0</w:t>
            </w:r>
          </w:p>
        </w:tc>
      </w:tr>
      <w:tr w:rsidR="00DF7379" w:rsidRPr="000C5561" w:rsidTr="00DF7379">
        <w:trPr>
          <w:trHeight w:val="842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br w:type="page"/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 %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DF7379" w:rsidRPr="000C5561" w:rsidTr="00DF7379">
        <w:trPr>
          <w:trHeight w:val="1015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DF7379" w:rsidRPr="000C5561" w:rsidTr="00DF7379">
        <w:trPr>
          <w:trHeight w:val="21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надежности и бесперебойности водоотведения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DF7379">
        <w:trPr>
          <w:trHeight w:val="648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Удельное количество аварий и засоров в расчете на протяженность канализационной сети в год, ед./км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lastRenderedPageBreak/>
              <w:t>0</w:t>
            </w:r>
          </w:p>
        </w:tc>
      </w:tr>
      <w:tr w:rsidR="00DF7379" w:rsidRPr="000C5561" w:rsidTr="00DF7379">
        <w:trPr>
          <w:trHeight w:val="24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lastRenderedPageBreak/>
              <w:t>Показатели эффективности использования ресурсов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DF7379">
        <w:trPr>
          <w:trHeight w:val="900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кВт*ч/м</w:t>
            </w:r>
            <w:r w:rsidRPr="000C55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DF7379" w:rsidRPr="000C5561" w:rsidTr="00DF7379">
        <w:trPr>
          <w:trHeight w:val="950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</w:t>
            </w:r>
            <w:r w:rsidRPr="000C55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0,</w:t>
            </w:r>
            <w:r w:rsidR="007F3227">
              <w:rPr>
                <w:rFonts w:eastAsia="Calibri"/>
                <w:lang w:eastAsia="en-US"/>
              </w:rPr>
              <w:t>41</w:t>
            </w:r>
          </w:p>
        </w:tc>
      </w:tr>
    </w:tbl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6. Отчет об исполнении производственной програ</w:t>
      </w:r>
      <w:r w:rsidR="000C5561">
        <w:rPr>
          <w:rFonts w:eastAsia="Calibri"/>
          <w:b/>
          <w:bCs/>
          <w:lang w:eastAsia="en-US"/>
        </w:rPr>
        <w:t>ммы в сфере водоотведения за 2021</w:t>
      </w:r>
      <w:r w:rsidRPr="000C5561">
        <w:rPr>
          <w:rFonts w:eastAsia="Calibri"/>
          <w:b/>
          <w:bCs/>
          <w:lang w:eastAsia="en-US"/>
        </w:rPr>
        <w:t xml:space="preserve"> год (истекший период регулирования)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 xml:space="preserve">                                 </w:t>
      </w:r>
    </w:p>
    <w:tbl>
      <w:tblPr>
        <w:tblW w:w="9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134"/>
        <w:gridCol w:w="1843"/>
        <w:gridCol w:w="2368"/>
      </w:tblGrid>
      <w:tr w:rsidR="00DF7379" w:rsidRPr="000C5561" w:rsidTr="00DF7379">
        <w:trPr>
          <w:cantSplit/>
          <w:trHeight w:val="360"/>
          <w:jc w:val="center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Ед.   </w:t>
            </w:r>
            <w:r w:rsidRPr="000C5561">
              <w:rPr>
                <w:rFonts w:eastAsia="Calibri"/>
                <w:bCs/>
                <w:lang w:eastAsia="en-US"/>
              </w:rPr>
              <w:br/>
              <w:t>изм.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Величина   </w:t>
            </w:r>
            <w:r>
              <w:rPr>
                <w:rFonts w:eastAsia="Calibri"/>
                <w:bCs/>
                <w:lang w:eastAsia="en-US"/>
              </w:rPr>
              <w:br/>
              <w:t>показателя на 2023</w:t>
            </w:r>
            <w:r w:rsidR="00DF7379" w:rsidRPr="000C5561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Фактиче</w:t>
            </w:r>
            <w:r w:rsidR="007F3227">
              <w:rPr>
                <w:rFonts w:eastAsia="Calibri"/>
                <w:bCs/>
                <w:lang w:eastAsia="en-US"/>
              </w:rPr>
              <w:t>ская величина показателя за 2021</w:t>
            </w:r>
            <w:r w:rsidRPr="000C5561">
              <w:rPr>
                <w:rFonts w:eastAsia="Calibri"/>
                <w:bCs/>
                <w:lang w:eastAsia="en-US"/>
              </w:rPr>
              <w:t xml:space="preserve"> год </w:t>
            </w:r>
          </w:p>
        </w:tc>
      </w:tr>
      <w:tr w:rsidR="00DF7379" w:rsidRPr="000C5561" w:rsidTr="00DF7379">
        <w:trPr>
          <w:cantSplit/>
          <w:trHeight w:val="240"/>
          <w:jc w:val="center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Объем реализации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тыс. м</w:t>
            </w:r>
            <w:r w:rsidRPr="000C55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557,01     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79" w:rsidRPr="000C5561" w:rsidRDefault="007F3227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578,7</w:t>
            </w:r>
          </w:p>
        </w:tc>
      </w:tr>
    </w:tbl>
    <w:p w:rsidR="00DF7379" w:rsidRPr="000C5561" w:rsidRDefault="00DF7379" w:rsidP="00DF7379">
      <w:pPr>
        <w:tabs>
          <w:tab w:val="left" w:pos="4140"/>
        </w:tabs>
        <w:rPr>
          <w:rFonts w:eastAsia="Calibri"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7. Мероприятия, направленные на повышение качества обслуживания абонентов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Cs/>
          <w:lang w:eastAsia="en-US"/>
        </w:rPr>
      </w:pPr>
      <w:r w:rsidRPr="000C5561">
        <w:rPr>
          <w:rFonts w:eastAsia="Calibri"/>
          <w:bCs/>
          <w:lang w:eastAsia="en-US"/>
        </w:rPr>
        <w:t>Мероприятия, направленные на повышение качества обслуживания абонентов не планируются.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</w:p>
    <w:sectPr w:rsidR="00DF7379" w:rsidRPr="000C5561" w:rsidSect="00DF7379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84" w:rsidRDefault="00683884" w:rsidP="002F4ADF">
      <w:r>
        <w:separator/>
      </w:r>
    </w:p>
  </w:endnote>
  <w:endnote w:type="continuationSeparator" w:id="0">
    <w:p w:rsidR="00683884" w:rsidRDefault="00683884" w:rsidP="002F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84" w:rsidRDefault="00683884" w:rsidP="002F4ADF">
      <w:r>
        <w:separator/>
      </w:r>
    </w:p>
  </w:footnote>
  <w:footnote w:type="continuationSeparator" w:id="0">
    <w:p w:rsidR="00683884" w:rsidRDefault="00683884" w:rsidP="002F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AC" w:rsidRDefault="006978AC" w:rsidP="002F4A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3CA4"/>
    <w:multiLevelType w:val="hybridMultilevel"/>
    <w:tmpl w:val="6AF0FD92"/>
    <w:lvl w:ilvl="0" w:tplc="F16A2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1637CE"/>
    <w:multiLevelType w:val="hybridMultilevel"/>
    <w:tmpl w:val="C7522B16"/>
    <w:lvl w:ilvl="0" w:tplc="65AE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F"/>
    <w:rsid w:val="00007170"/>
    <w:rsid w:val="00022120"/>
    <w:rsid w:val="00031953"/>
    <w:rsid w:val="00063189"/>
    <w:rsid w:val="00074E10"/>
    <w:rsid w:val="000A11A6"/>
    <w:rsid w:val="000C5561"/>
    <w:rsid w:val="000F15F2"/>
    <w:rsid w:val="001165AC"/>
    <w:rsid w:val="00133B27"/>
    <w:rsid w:val="00163DA2"/>
    <w:rsid w:val="001B7A57"/>
    <w:rsid w:val="001C55A5"/>
    <w:rsid w:val="001F62AF"/>
    <w:rsid w:val="00260A25"/>
    <w:rsid w:val="00274737"/>
    <w:rsid w:val="00275599"/>
    <w:rsid w:val="002F4ADF"/>
    <w:rsid w:val="0038413B"/>
    <w:rsid w:val="003938BF"/>
    <w:rsid w:val="003957F1"/>
    <w:rsid w:val="003B5FDE"/>
    <w:rsid w:val="003C7672"/>
    <w:rsid w:val="003F26A0"/>
    <w:rsid w:val="00427E3B"/>
    <w:rsid w:val="004313D0"/>
    <w:rsid w:val="0046743B"/>
    <w:rsid w:val="0047640C"/>
    <w:rsid w:val="004E76EA"/>
    <w:rsid w:val="004F46A2"/>
    <w:rsid w:val="00580756"/>
    <w:rsid w:val="005D1492"/>
    <w:rsid w:val="005D6D5B"/>
    <w:rsid w:val="005D7659"/>
    <w:rsid w:val="005F2EE5"/>
    <w:rsid w:val="00660AF3"/>
    <w:rsid w:val="00673962"/>
    <w:rsid w:val="00683884"/>
    <w:rsid w:val="00696D65"/>
    <w:rsid w:val="006978AC"/>
    <w:rsid w:val="006B1AE4"/>
    <w:rsid w:val="006D10DD"/>
    <w:rsid w:val="006D6DC0"/>
    <w:rsid w:val="007574BC"/>
    <w:rsid w:val="00772973"/>
    <w:rsid w:val="007C6A5E"/>
    <w:rsid w:val="007F3227"/>
    <w:rsid w:val="0081524D"/>
    <w:rsid w:val="00863EF1"/>
    <w:rsid w:val="008709BF"/>
    <w:rsid w:val="00872FF4"/>
    <w:rsid w:val="00887371"/>
    <w:rsid w:val="008926CC"/>
    <w:rsid w:val="00896E41"/>
    <w:rsid w:val="008D382E"/>
    <w:rsid w:val="00916831"/>
    <w:rsid w:val="00932B13"/>
    <w:rsid w:val="009360E3"/>
    <w:rsid w:val="00951D64"/>
    <w:rsid w:val="00961827"/>
    <w:rsid w:val="009D7611"/>
    <w:rsid w:val="00A72674"/>
    <w:rsid w:val="00AE0099"/>
    <w:rsid w:val="00AE0663"/>
    <w:rsid w:val="00B43525"/>
    <w:rsid w:val="00B60AB7"/>
    <w:rsid w:val="00B95A61"/>
    <w:rsid w:val="00BA0ADE"/>
    <w:rsid w:val="00BB0135"/>
    <w:rsid w:val="00BD4A54"/>
    <w:rsid w:val="00BF492F"/>
    <w:rsid w:val="00C01E38"/>
    <w:rsid w:val="00C150EB"/>
    <w:rsid w:val="00C32792"/>
    <w:rsid w:val="00C37584"/>
    <w:rsid w:val="00C6356C"/>
    <w:rsid w:val="00C72BEC"/>
    <w:rsid w:val="00C94072"/>
    <w:rsid w:val="00CA2583"/>
    <w:rsid w:val="00CC0F1D"/>
    <w:rsid w:val="00CC6F4D"/>
    <w:rsid w:val="00CE4666"/>
    <w:rsid w:val="00CE74D1"/>
    <w:rsid w:val="00CF3FA7"/>
    <w:rsid w:val="00D33D64"/>
    <w:rsid w:val="00D47A76"/>
    <w:rsid w:val="00D558AC"/>
    <w:rsid w:val="00D75204"/>
    <w:rsid w:val="00D91D3C"/>
    <w:rsid w:val="00DA4701"/>
    <w:rsid w:val="00DC60EB"/>
    <w:rsid w:val="00DE35AC"/>
    <w:rsid w:val="00DF7379"/>
    <w:rsid w:val="00E04908"/>
    <w:rsid w:val="00E21784"/>
    <w:rsid w:val="00E249B4"/>
    <w:rsid w:val="00EA74D3"/>
    <w:rsid w:val="00EE001D"/>
    <w:rsid w:val="00F23ABC"/>
    <w:rsid w:val="00F52958"/>
    <w:rsid w:val="00F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77EEF-4E3D-420D-90D9-1F7B610F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D6D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6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926CC"/>
    <w:pPr>
      <w:jc w:val="center"/>
    </w:pPr>
    <w:rPr>
      <w:b/>
      <w:sz w:val="32"/>
      <w:szCs w:val="20"/>
    </w:rPr>
  </w:style>
  <w:style w:type="paragraph" w:styleId="a7">
    <w:name w:val="footer"/>
    <w:basedOn w:val="a"/>
    <w:link w:val="a8"/>
    <w:uiPriority w:val="99"/>
    <w:unhideWhenUsed/>
    <w:rsid w:val="002F4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35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6A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A5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DA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DA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D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6D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Дементов Кирилл Александрович</dc:creator>
  <cp:keywords/>
  <dc:description/>
  <cp:lastModifiedBy>А</cp:lastModifiedBy>
  <cp:revision>9</cp:revision>
  <cp:lastPrinted>2019-06-18T08:43:00Z</cp:lastPrinted>
  <dcterms:created xsi:type="dcterms:W3CDTF">2022-11-14T13:00:00Z</dcterms:created>
  <dcterms:modified xsi:type="dcterms:W3CDTF">2022-11-14T14:26:00Z</dcterms:modified>
</cp:coreProperties>
</file>