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33" w:rsidRPr="00896B33" w:rsidRDefault="00896B33" w:rsidP="00896B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B3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96B33" w:rsidRPr="00896B33" w:rsidRDefault="00896B33" w:rsidP="00896B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896B33">
        <w:rPr>
          <w:rFonts w:ascii="Times New Roman" w:hAnsi="Times New Roman" w:cs="Times New Roman"/>
          <w:b/>
          <w:sz w:val="28"/>
          <w:szCs w:val="28"/>
        </w:rPr>
        <w:t xml:space="preserve">риказом </w:t>
      </w:r>
    </w:p>
    <w:p w:rsidR="00896B33" w:rsidRPr="00896B33" w:rsidRDefault="00896B33" w:rsidP="00896B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6B33">
        <w:rPr>
          <w:rFonts w:ascii="Times New Roman" w:hAnsi="Times New Roman" w:cs="Times New Roman"/>
          <w:b/>
          <w:sz w:val="28"/>
          <w:szCs w:val="28"/>
        </w:rPr>
        <w:t>Госжилинспекции</w:t>
      </w:r>
      <w:proofErr w:type="spellEnd"/>
      <w:r w:rsidRPr="00896B33">
        <w:rPr>
          <w:rFonts w:ascii="Times New Roman" w:hAnsi="Times New Roman" w:cs="Times New Roman"/>
          <w:b/>
          <w:sz w:val="28"/>
          <w:szCs w:val="28"/>
        </w:rPr>
        <w:t xml:space="preserve"> Ингушетии</w:t>
      </w:r>
    </w:p>
    <w:p w:rsidR="00896B33" w:rsidRPr="00896B33" w:rsidRDefault="00896B33" w:rsidP="00896B3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B33">
        <w:rPr>
          <w:rFonts w:ascii="Times New Roman" w:hAnsi="Times New Roman" w:cs="Times New Roman"/>
          <w:b/>
          <w:sz w:val="28"/>
          <w:szCs w:val="28"/>
        </w:rPr>
        <w:t>от 04.09.2023г.№39-п</w:t>
      </w:r>
    </w:p>
    <w:p w:rsidR="00896B33" w:rsidRDefault="00896B33" w:rsidP="00896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B33" w:rsidRDefault="00896B33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08CA" w:rsidRPr="003B08CA" w:rsidRDefault="003B08CA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Регламент</w:t>
      </w:r>
    </w:p>
    <w:p w:rsidR="003B08CA" w:rsidRPr="003B08CA" w:rsidRDefault="003B08CA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</w:t>
      </w:r>
    </w:p>
    <w:p w:rsidR="003B08CA" w:rsidRPr="003B08CA" w:rsidRDefault="003B08CA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бюджета Государственной жилищной инспекции Республики Ингушетия</w:t>
      </w:r>
    </w:p>
    <w:p w:rsidR="003B08CA" w:rsidRPr="003B08CA" w:rsidRDefault="003B08CA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</w:t>
      </w:r>
    </w:p>
    <w:p w:rsidR="003B08CA" w:rsidRPr="003B08CA" w:rsidRDefault="003B08CA" w:rsidP="003B0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3B08CA" w:rsidRDefault="003B08CA" w:rsidP="003B08CA">
      <w:pPr>
        <w:rPr>
          <w:rFonts w:ascii="Times New Roman" w:hAnsi="Times New Roman" w:cs="Times New Roman"/>
          <w:sz w:val="28"/>
          <w:szCs w:val="28"/>
        </w:rPr>
      </w:pPr>
    </w:p>
    <w:p w:rsidR="003B08CA" w:rsidRPr="003B08CA" w:rsidRDefault="003B08CA" w:rsidP="003B0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1.</w:t>
      </w:r>
      <w:r w:rsidRPr="003B08CA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1.1.</w:t>
      </w:r>
      <w:r w:rsidRPr="003B08CA">
        <w:rPr>
          <w:rFonts w:ascii="Times New Roman" w:hAnsi="Times New Roman" w:cs="Times New Roman"/>
          <w:sz w:val="28"/>
          <w:szCs w:val="28"/>
        </w:rPr>
        <w:tab/>
        <w:t xml:space="preserve">Настоящий Регламент устанавливает </w:t>
      </w:r>
      <w:r w:rsidR="00B93D9A" w:rsidRPr="003B08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93D9A">
        <w:rPr>
          <w:rFonts w:ascii="Times New Roman" w:hAnsi="Times New Roman" w:cs="Times New Roman"/>
          <w:sz w:val="28"/>
          <w:szCs w:val="28"/>
        </w:rPr>
        <w:t>реализации</w:t>
      </w:r>
      <w:r w:rsidRPr="003B08CA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Государственной жилищной инспекции Республики Ингушетия по взысканию дебиторской задолженности по платежам в бюджет, пеням и штрафам по ним, являющейся источниками формирования доходов бюджета Республики Ингушетия, за исключением платежей, предусмотренных законодательством о налогах и сборах, (далее - дебиторская задолженность по доходам). Государственной жилищной инспекции Республики Ингушетия (далее - Госжилинспекция) а также: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1)</w:t>
      </w:r>
      <w:r w:rsidR="00B93D9A">
        <w:rPr>
          <w:rFonts w:ascii="Times New Roman" w:hAnsi="Times New Roman" w:cs="Times New Roman"/>
          <w:sz w:val="28"/>
          <w:szCs w:val="28"/>
        </w:rPr>
        <w:t> </w:t>
      </w:r>
      <w:r w:rsidRPr="003B08CA">
        <w:rPr>
          <w:rFonts w:ascii="Times New Roman" w:hAnsi="Times New Roman" w:cs="Times New Roman"/>
          <w:sz w:val="28"/>
          <w:szCs w:val="28"/>
        </w:rPr>
        <w:t>перечень мероприятий по реализации администратором доходов республиканского бюджета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доходам;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3B08CA">
        <w:rPr>
          <w:rFonts w:ascii="Times New Roman" w:hAnsi="Times New Roman" w:cs="Times New Roman"/>
          <w:sz w:val="28"/>
          <w:szCs w:val="28"/>
        </w:rPr>
        <w:t>сроки реализации каждого мероприятия по реализации администратором доходов республиканского бюджета полномочий, направленных на взыскание дебиторской задолженности по доходам;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B08CA" w:rsidRPr="003B08CA">
        <w:rPr>
          <w:rFonts w:ascii="Times New Roman" w:hAnsi="Times New Roman" w:cs="Times New Roman"/>
          <w:sz w:val="28"/>
          <w:szCs w:val="28"/>
        </w:rPr>
        <w:t>перечень структурных подразделений администратора доходов местного бюджета, ответственных за работу с дебиторской задолженностью по доходам;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B08CA" w:rsidRPr="003B08CA">
        <w:rPr>
          <w:rFonts w:ascii="Times New Roman" w:hAnsi="Times New Roman" w:cs="Times New Roman"/>
          <w:sz w:val="28"/>
          <w:szCs w:val="28"/>
        </w:rPr>
        <w:t>порядок обмена информацией (первичными учетными документами) между структурными подразделениями администратора доходов местного бюджета.</w:t>
      </w:r>
    </w:p>
    <w:p w:rsidR="003B08CA" w:rsidRPr="003B08CA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1.</w:t>
      </w:r>
      <w:r w:rsidR="004A30AA">
        <w:rPr>
          <w:rFonts w:ascii="Times New Roman" w:hAnsi="Times New Roman" w:cs="Times New Roman"/>
          <w:sz w:val="28"/>
          <w:szCs w:val="28"/>
        </w:rPr>
        <w:t>2</w:t>
      </w:r>
      <w:r w:rsidR="00B93D9A">
        <w:rPr>
          <w:rFonts w:ascii="Times New Roman" w:hAnsi="Times New Roman" w:cs="Times New Roman"/>
          <w:sz w:val="28"/>
          <w:szCs w:val="28"/>
        </w:rPr>
        <w:t>. </w:t>
      </w:r>
      <w:r w:rsidRPr="003B08CA">
        <w:rPr>
          <w:rFonts w:ascii="Times New Roman" w:hAnsi="Times New Roman" w:cs="Times New Roman"/>
          <w:sz w:val="28"/>
          <w:szCs w:val="28"/>
        </w:rPr>
        <w:t xml:space="preserve">Полномочия администратора доходов республиканского бюджета осуществляется Госжилинспекцией по кодам классификации доходов </w:t>
      </w:r>
      <w:r w:rsidR="00B93D9A" w:rsidRPr="003B08CA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3B08C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Регламенту.</w:t>
      </w:r>
    </w:p>
    <w:p w:rsidR="003B08CA" w:rsidRPr="003B08CA" w:rsidRDefault="003B08CA" w:rsidP="00B93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sz w:val="28"/>
          <w:szCs w:val="28"/>
        </w:rPr>
        <w:t>2.</w:t>
      </w:r>
      <w:r w:rsidR="00B93D9A">
        <w:t> </w:t>
      </w:r>
      <w:r w:rsidRPr="003B08CA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дебиторской</w:t>
      </w:r>
    </w:p>
    <w:p w:rsidR="003B08CA" w:rsidRPr="003B08CA" w:rsidRDefault="003B08CA" w:rsidP="00B93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задолженности по доходам, выявлению факторов, влияющих на образование</w:t>
      </w:r>
    </w:p>
    <w:p w:rsidR="004A30AA" w:rsidRDefault="003B08CA" w:rsidP="00B93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просроченной дебиторской задолженности по доходам</w:t>
      </w:r>
    </w:p>
    <w:p w:rsidR="003B08CA" w:rsidRPr="003B08CA" w:rsidRDefault="00B93D9A" w:rsidP="00B9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B08CA" w:rsidRPr="003B08CA">
        <w:rPr>
          <w:rFonts w:ascii="Times New Roman" w:hAnsi="Times New Roman" w:cs="Times New Roman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B08C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за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B08CA">
        <w:rPr>
          <w:rFonts w:ascii="Times New Roman" w:hAnsi="Times New Roman" w:cs="Times New Roman"/>
          <w:sz w:val="28"/>
          <w:szCs w:val="28"/>
        </w:rPr>
        <w:t>бюджет</w:t>
      </w:r>
      <w:r w:rsidR="003B08CA" w:rsidRPr="003B08CA">
        <w:rPr>
          <w:rFonts w:ascii="Times New Roman" w:hAnsi="Times New Roman" w:cs="Times New Roman"/>
          <w:sz w:val="28"/>
          <w:szCs w:val="28"/>
        </w:rPr>
        <w:t>, пеням и штрафам по ним;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контроль за фактическим зачислением платежей в</w:t>
      </w:r>
      <w:r w:rsidR="003B08CA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контроль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</w:t>
      </w:r>
      <w:r w:rsidR="003B08CA" w:rsidRPr="003B08CA">
        <w:rPr>
          <w:rFonts w:ascii="Times New Roman" w:hAnsi="Times New Roman" w:cs="Times New Roman"/>
          <w:sz w:val="28"/>
          <w:szCs w:val="28"/>
        </w:rPr>
        <w:lastRenderedPageBreak/>
        <w:t>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контроль за своевременным начислением неустойки (штрафов, пени);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B08CA" w:rsidRPr="003B08CA">
        <w:rPr>
          <w:rFonts w:ascii="Times New Roman" w:hAnsi="Times New Roman" w:cs="Times New Roman"/>
          <w:sz w:val="28"/>
          <w:szCs w:val="28"/>
        </w:rPr>
        <w:t>своевременное проведение инвентаризации расчетов с должниками, включая сверку данных по доходам в республиканский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B08CA" w:rsidRPr="003B08CA">
        <w:rPr>
          <w:rFonts w:ascii="Times New Roman" w:hAnsi="Times New Roman" w:cs="Times New Roman"/>
          <w:sz w:val="28"/>
          <w:szCs w:val="28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3B08CA" w:rsidRPr="003B08CA">
        <w:rPr>
          <w:rFonts w:ascii="Times New Roman" w:hAnsi="Times New Roman" w:cs="Times New Roman"/>
          <w:sz w:val="28"/>
          <w:szCs w:val="28"/>
        </w:rPr>
        <w:t>мониторинг на наличие сведений о взыскании с должника денежных средств в рамках исполнительного производства;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3B08CA" w:rsidRPr="003B08CA">
        <w:rPr>
          <w:rFonts w:ascii="Times New Roman" w:hAnsi="Times New Roman" w:cs="Times New Roman"/>
          <w:sz w:val="28"/>
          <w:szCs w:val="28"/>
        </w:rPr>
        <w:t>мониторинг на наличие сведений о возбуждении в отношении должника дела о банкротстве.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B08CA" w:rsidRPr="003B08CA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</w:t>
      </w:r>
      <w:r w:rsidR="003B08CA">
        <w:rPr>
          <w:rFonts w:ascii="Times New Roman" w:hAnsi="Times New Roman" w:cs="Times New Roman"/>
          <w:sz w:val="28"/>
          <w:szCs w:val="28"/>
        </w:rPr>
        <w:t xml:space="preserve"> </w:t>
      </w:r>
      <w:r w:rsidR="003B08CA" w:rsidRPr="003B08CA">
        <w:rPr>
          <w:rFonts w:ascii="Times New Roman" w:hAnsi="Times New Roman" w:cs="Times New Roman"/>
          <w:sz w:val="28"/>
          <w:szCs w:val="28"/>
        </w:rPr>
        <w:t>досудебном порядке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3B08CA" w:rsidRPr="003B08CA">
        <w:rPr>
          <w:rFonts w:ascii="Times New Roman" w:hAnsi="Times New Roman" w:cs="Times New Roman"/>
          <w:sz w:val="28"/>
          <w:szCs w:val="28"/>
        </w:rPr>
        <w:t>В целях урегулирования в досудебном порядке дебиторской задолженности по доходам (со дня истечения срока уплаты соответствующего платежа в (пеней, штрафов) до начала работы по их принудительному взысканию) осуществляются следующие мероприятия: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B08CA" w:rsidRPr="003B08CA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3B08CA" w:rsidRPr="003B08CA" w:rsidRDefault="00B93D9A" w:rsidP="00B9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направление претензии должнику о погашении образовавшейся задолженности в досудебном порядке в установленный </w:t>
      </w:r>
      <w:r w:rsidR="00896B33" w:rsidRPr="003B08CA">
        <w:rPr>
          <w:rFonts w:ascii="Times New Roman" w:hAnsi="Times New Roman" w:cs="Times New Roman"/>
          <w:sz w:val="28"/>
          <w:szCs w:val="28"/>
        </w:rPr>
        <w:t>законом срок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 досудебного урегулирования в случае, когда претензионный порядок урегулирования спора предусмотрен процессуальным законод</w:t>
      </w:r>
      <w:r w:rsidR="003B08CA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3B08CA" w:rsidRPr="003B08CA">
        <w:rPr>
          <w:rFonts w:ascii="Times New Roman" w:hAnsi="Times New Roman" w:cs="Times New Roman"/>
          <w:sz w:val="28"/>
          <w:szCs w:val="28"/>
        </w:rPr>
        <w:t>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3B08CA" w:rsidRPr="003B08CA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B08CA" w:rsidRPr="003B08CA">
        <w:rPr>
          <w:rFonts w:ascii="Times New Roman" w:hAnsi="Times New Roman" w:cs="Times New Roman"/>
          <w:sz w:val="28"/>
          <w:szCs w:val="28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 с учетом требований Положения о порядке предъявления требований по обязательствам перед РФ в деле о банкротстве и в процедурах, применяемых в деле о банкротстве, утвержденного постановлением Правительства РФ от 29 мая 2004 г. N 257 «Об обеспечении интересов 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 при предъявлении (объединении) требований в деле о банкротстве и в процедурах, применяемых в деле о банкротстве.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контроля за поступлением доходов в республиканский бюджет нарушений контрагентом </w:t>
      </w:r>
      <w:r w:rsidRPr="003B08CA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3B08CA">
        <w:rPr>
          <w:rFonts w:ascii="Times New Roman" w:hAnsi="Times New Roman" w:cs="Times New Roman"/>
          <w:sz w:val="28"/>
          <w:szCs w:val="28"/>
        </w:rPr>
        <w:t xml:space="preserve"> </w:t>
      </w:r>
      <w:r w:rsidR="003B08CA" w:rsidRPr="003B08CA">
        <w:rPr>
          <w:rFonts w:ascii="Times New Roman" w:hAnsi="Times New Roman" w:cs="Times New Roman"/>
          <w:sz w:val="28"/>
          <w:szCs w:val="28"/>
        </w:rPr>
        <w:t>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3B08CA" w:rsidRPr="003B08CA" w:rsidRDefault="003B08CA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 производит расчет задолженности;</w:t>
      </w:r>
    </w:p>
    <w:p w:rsidR="003B08CA" w:rsidRPr="003B08CA" w:rsidRDefault="003B08CA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-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задолженности.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B08CA" w:rsidRPr="003B08CA">
        <w:rPr>
          <w:rFonts w:ascii="Times New Roman" w:hAnsi="Times New Roman" w:cs="Times New Roman"/>
          <w:sz w:val="28"/>
          <w:szCs w:val="28"/>
        </w:rPr>
        <w:t>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3B08CA" w:rsidRPr="003B08CA" w:rsidRDefault="003B08C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>3.4.</w:t>
      </w:r>
      <w:r w:rsidRPr="003B08CA">
        <w:rPr>
          <w:rFonts w:ascii="Times New Roman" w:hAnsi="Times New Roman" w:cs="Times New Roman"/>
          <w:sz w:val="28"/>
          <w:szCs w:val="28"/>
        </w:rPr>
        <w:tab/>
        <w:t>В требовании (претензии) указываются: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B08CA" w:rsidRPr="003B08CA">
        <w:rPr>
          <w:rFonts w:ascii="Times New Roman" w:hAnsi="Times New Roman" w:cs="Times New Roman"/>
          <w:sz w:val="28"/>
          <w:szCs w:val="28"/>
        </w:rPr>
        <w:t>наименование должника;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3B08CA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B08CA" w:rsidRPr="003B08CA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B08CA" w:rsidRPr="003B08CA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B08CA" w:rsidRPr="003B08CA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B08CA" w:rsidRPr="003B08CA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B08CA" w:rsidRPr="003B08CA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 Требование (претензия) </w:t>
      </w:r>
      <w:r w:rsidRPr="003B08CA">
        <w:rPr>
          <w:rFonts w:ascii="Times New Roman" w:hAnsi="Times New Roman" w:cs="Times New Roman"/>
          <w:sz w:val="28"/>
          <w:szCs w:val="28"/>
        </w:rPr>
        <w:t xml:space="preserve">подписывается начальником </w:t>
      </w:r>
      <w:proofErr w:type="spellStart"/>
      <w:r w:rsidRPr="003B08CA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3B08CA" w:rsidRPr="003B08CA"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Ингушетии.</w:t>
      </w:r>
    </w:p>
    <w:p w:rsidR="003B08CA" w:rsidRPr="003B08CA" w:rsidRDefault="003B08C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 xml:space="preserve">При добровольном исполнении </w:t>
      </w:r>
      <w:r w:rsidR="00B93D9A" w:rsidRPr="003B08CA">
        <w:rPr>
          <w:rFonts w:ascii="Times New Roman" w:hAnsi="Times New Roman" w:cs="Times New Roman"/>
          <w:sz w:val="28"/>
          <w:szCs w:val="28"/>
        </w:rPr>
        <w:t>обязательств</w:t>
      </w:r>
      <w:r w:rsidR="00B93D9A">
        <w:rPr>
          <w:rFonts w:ascii="Times New Roman" w:hAnsi="Times New Roman" w:cs="Times New Roman"/>
          <w:sz w:val="28"/>
          <w:szCs w:val="28"/>
        </w:rPr>
        <w:t xml:space="preserve"> </w:t>
      </w:r>
      <w:r w:rsidR="00B93D9A" w:rsidRPr="003B08CA">
        <w:rPr>
          <w:rFonts w:ascii="Times New Roman" w:hAnsi="Times New Roman" w:cs="Times New Roman"/>
          <w:sz w:val="28"/>
          <w:szCs w:val="28"/>
        </w:rPr>
        <w:t xml:space="preserve">в </w:t>
      </w:r>
      <w:r w:rsidR="00B93D9A">
        <w:rPr>
          <w:rFonts w:ascii="Times New Roman" w:hAnsi="Times New Roman" w:cs="Times New Roman"/>
          <w:sz w:val="28"/>
          <w:szCs w:val="28"/>
        </w:rPr>
        <w:t>срок</w:t>
      </w:r>
      <w:r w:rsidRPr="003B08CA">
        <w:rPr>
          <w:rFonts w:ascii="Times New Roman" w:hAnsi="Times New Roman" w:cs="Times New Roman"/>
          <w:sz w:val="28"/>
          <w:szCs w:val="28"/>
        </w:rPr>
        <w:t>, установленный требованием (претензией), претензионная работа в отношении должника прекращается.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Срок для добровольного погашения дебиторской задолженности по доходам составляет 30 календарных дней со дня направления должнику (дебитору) претензии (требования), если иное не установлено условиями, </w:t>
      </w:r>
      <w:r w:rsidRPr="003B08CA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CA">
        <w:rPr>
          <w:rFonts w:ascii="Times New Roman" w:hAnsi="Times New Roman" w:cs="Times New Roman"/>
          <w:sz w:val="28"/>
          <w:szCs w:val="28"/>
        </w:rPr>
        <w:t>либо</w:t>
      </w:r>
      <w:r w:rsidR="003B08CA" w:rsidRPr="003B08C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B08CA" w:rsidRPr="003B08CA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задолженности</w:t>
      </w:r>
      <w:r w:rsidR="003B08CA">
        <w:rPr>
          <w:rFonts w:ascii="Times New Roman" w:hAnsi="Times New Roman" w:cs="Times New Roman"/>
          <w:sz w:val="28"/>
          <w:szCs w:val="28"/>
        </w:rPr>
        <w:t xml:space="preserve"> </w:t>
      </w:r>
      <w:r w:rsidR="003B08CA" w:rsidRPr="003B08CA">
        <w:rPr>
          <w:rFonts w:ascii="Times New Roman" w:hAnsi="Times New Roman" w:cs="Times New Roman"/>
          <w:sz w:val="28"/>
          <w:szCs w:val="28"/>
        </w:rPr>
        <w:t>по доходам</w:t>
      </w:r>
    </w:p>
    <w:p w:rsidR="003B08CA" w:rsidRPr="003B08CA" w:rsidRDefault="003B08CA" w:rsidP="0089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8CA">
        <w:rPr>
          <w:rFonts w:ascii="Times New Roman" w:hAnsi="Times New Roman" w:cs="Times New Roman"/>
          <w:sz w:val="28"/>
          <w:szCs w:val="28"/>
        </w:rPr>
        <w:t xml:space="preserve"> </w:t>
      </w:r>
      <w:r w:rsidR="00B93D9A">
        <w:rPr>
          <w:rFonts w:ascii="Times New Roman" w:hAnsi="Times New Roman" w:cs="Times New Roman"/>
          <w:sz w:val="28"/>
          <w:szCs w:val="28"/>
        </w:rPr>
        <w:tab/>
        <w:t>4.1. </w:t>
      </w:r>
      <w:r w:rsidRPr="003B08CA">
        <w:rPr>
          <w:rFonts w:ascii="Times New Roman" w:hAnsi="Times New Roman" w:cs="Times New Roman"/>
          <w:sz w:val="28"/>
          <w:szCs w:val="28"/>
        </w:rPr>
        <w:t>Мероприятия включают в себя: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B08CA" w:rsidRPr="003B08CA">
        <w:rPr>
          <w:rFonts w:ascii="Times New Roman" w:hAnsi="Times New Roman" w:cs="Times New Roman"/>
          <w:sz w:val="28"/>
          <w:szCs w:val="28"/>
        </w:rPr>
        <w:t>подготовка необходимых материалов и документов, а также подачу искового заявления в суд;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3B08CA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B08CA" w:rsidRPr="003B08CA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РФ.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3B08CA" w:rsidRPr="003B08CA">
        <w:rPr>
          <w:rFonts w:ascii="Times New Roman" w:hAnsi="Times New Roman" w:cs="Times New Roman"/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3B08CA" w:rsidRPr="003B08CA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B08CA" w:rsidRPr="003B08CA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3B08CA" w:rsidRPr="003B08CA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proofErr w:type="spellStart"/>
      <w:r w:rsidR="003B08CA" w:rsidRPr="003B08CA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="003B08CA" w:rsidRPr="003B08CA">
        <w:rPr>
          <w:rFonts w:ascii="Times New Roman" w:hAnsi="Times New Roman" w:cs="Times New Roman"/>
          <w:sz w:val="28"/>
          <w:szCs w:val="28"/>
        </w:rPr>
        <w:t xml:space="preserve"> в течение срока исковой давности, определяемого в соответствии с процессуальным законодательством, подготавливает следующие документы для подачи искового заявления в суд:</w:t>
      </w:r>
    </w:p>
    <w:p w:rsidR="003B08CA" w:rsidRPr="003B08CA" w:rsidRDefault="00896B33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3B08CA" w:rsidRPr="003B08CA" w:rsidRDefault="00896B33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3B08CA" w:rsidRPr="003B08CA" w:rsidRDefault="00896B33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3B08CA" w:rsidRPr="003B08CA" w:rsidRDefault="00896B33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8CA" w:rsidRPr="003B08CA">
        <w:rPr>
          <w:rFonts w:ascii="Times New Roman" w:hAnsi="Times New Roman" w:cs="Times New Roman"/>
          <w:sz w:val="28"/>
          <w:szCs w:val="28"/>
        </w:rPr>
        <w:t>расчет платы с указанием сумм основного долга, пени, штрафных санкций;</w:t>
      </w:r>
    </w:p>
    <w:p w:rsidR="003B08CA" w:rsidRPr="003B08CA" w:rsidRDefault="00896B33" w:rsidP="00B9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08CA" w:rsidRPr="003B08CA">
        <w:rPr>
          <w:rFonts w:ascii="Times New Roman" w:hAnsi="Times New Roman" w:cs="Times New Roman"/>
          <w:sz w:val="28"/>
          <w:szCs w:val="28"/>
        </w:rPr>
        <w:t>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3B08CA" w:rsidRPr="00C15ED3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При принятии судом решения о полном или частичном отказе в удовлетворении заявленных исковых требований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Госжилинспеции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3B08CA" w:rsidRPr="00C15ED3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После вступления в законную силу судебного акта, удовлетворяющего исковые требования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Госжилинспеции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 xml:space="preserve">, (частично или в полном объеме),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Госжилинспеция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>, направляет исполнительные документы на исполнение в порядке, установленном законодательством Российской Федерации.</w:t>
      </w:r>
    </w:p>
    <w:p w:rsidR="003B08CA" w:rsidRPr="00C15ED3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В случае, если до вынесения решения суда требования об уплате исполнены должником добровольно,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Госжилинспеция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>, в установленном порядке, заявляет об отказе от иска.</w:t>
      </w:r>
    </w:p>
    <w:p w:rsidR="00C15ED3" w:rsidRPr="00B93D9A" w:rsidRDefault="00B93D9A" w:rsidP="00B93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C15ED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 наблюдению (в том числе за возможностью </w:t>
      </w:r>
      <w:r w:rsidRPr="00C15ED3">
        <w:rPr>
          <w:rFonts w:ascii="Times New Roman" w:hAnsi="Times New Roman" w:cs="Times New Roman"/>
          <w:sz w:val="28"/>
          <w:szCs w:val="28"/>
        </w:rPr>
        <w:t>взыскания</w:t>
      </w:r>
      <w:r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 задолженности по доходам в случае изменения </w:t>
      </w:r>
      <w:r w:rsidRPr="00C15ED3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 должника) за платежеспособностью должника в целях обеспечения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="003B08CA" w:rsidRPr="00C15ED3">
        <w:rPr>
          <w:rFonts w:ascii="Times New Roman" w:hAnsi="Times New Roman" w:cs="Times New Roman"/>
          <w:sz w:val="28"/>
          <w:szCs w:val="28"/>
        </w:rPr>
        <w:t>исполнения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8CA" w:rsidRPr="00C15ED3" w:rsidRDefault="003B08CA" w:rsidP="00B9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rFonts w:ascii="Times New Roman" w:hAnsi="Times New Roman" w:cs="Times New Roman"/>
          <w:sz w:val="28"/>
          <w:szCs w:val="28"/>
        </w:rPr>
        <w:t>5</w:t>
      </w:r>
      <w:r w:rsidR="00B93D9A">
        <w:rPr>
          <w:rFonts w:ascii="Times New Roman" w:hAnsi="Times New Roman" w:cs="Times New Roman"/>
          <w:sz w:val="28"/>
          <w:szCs w:val="28"/>
        </w:rPr>
        <w:t>.1. </w:t>
      </w:r>
      <w:r w:rsidRPr="00C15ED3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</w:t>
      </w:r>
      <w:r w:rsidR="00B714BA">
        <w:rPr>
          <w:rFonts w:ascii="Times New Roman" w:hAnsi="Times New Roman" w:cs="Times New Roman"/>
          <w:sz w:val="28"/>
          <w:szCs w:val="28"/>
        </w:rPr>
        <w:t xml:space="preserve"> </w:t>
      </w:r>
      <w:r w:rsidRPr="00C15ED3">
        <w:rPr>
          <w:rFonts w:ascii="Times New Roman" w:hAnsi="Times New Roman" w:cs="Times New Roman"/>
          <w:sz w:val="28"/>
          <w:szCs w:val="28"/>
        </w:rPr>
        <w:t xml:space="preserve">должника, </w:t>
      </w:r>
      <w:proofErr w:type="spellStart"/>
      <w:r w:rsidRPr="00C15ED3">
        <w:rPr>
          <w:rFonts w:ascii="Times New Roman" w:hAnsi="Times New Roman" w:cs="Times New Roman"/>
          <w:sz w:val="28"/>
          <w:szCs w:val="28"/>
        </w:rPr>
        <w:t>Госжилинспеция</w:t>
      </w:r>
      <w:proofErr w:type="spellEnd"/>
      <w:r w:rsidRPr="00C15ED3">
        <w:rPr>
          <w:rFonts w:ascii="Times New Roman" w:hAnsi="Times New Roman" w:cs="Times New Roman"/>
          <w:sz w:val="28"/>
          <w:szCs w:val="28"/>
        </w:rPr>
        <w:t>,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Pr="00C15ED3">
        <w:rPr>
          <w:rFonts w:ascii="Times New Roman" w:hAnsi="Times New Roman" w:cs="Times New Roman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3B08CA" w:rsidRPr="00C15ED3" w:rsidRDefault="003B08C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rFonts w:ascii="Times New Roman" w:hAnsi="Times New Roman" w:cs="Times New Roman"/>
          <w:sz w:val="28"/>
          <w:szCs w:val="28"/>
        </w:rPr>
        <w:t>1</w:t>
      </w:r>
      <w:r w:rsidR="00B93D9A">
        <w:rPr>
          <w:rFonts w:ascii="Times New Roman" w:hAnsi="Times New Roman" w:cs="Times New Roman"/>
          <w:sz w:val="28"/>
          <w:szCs w:val="28"/>
        </w:rPr>
        <w:t>) </w:t>
      </w:r>
      <w:r w:rsidRPr="00C15ED3">
        <w:rPr>
          <w:rFonts w:ascii="Times New Roman" w:hAnsi="Times New Roman" w:cs="Times New Roman"/>
          <w:sz w:val="28"/>
          <w:szCs w:val="28"/>
        </w:rPr>
        <w:t>запрос информации и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3B08CA" w:rsidRPr="00C15ED3" w:rsidRDefault="00B93D9A" w:rsidP="00B9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B08CA" w:rsidRPr="00C15ED3">
        <w:rPr>
          <w:rFonts w:ascii="Times New Roman" w:hAnsi="Times New Roman" w:cs="Times New Roman"/>
          <w:sz w:val="28"/>
          <w:szCs w:val="28"/>
        </w:rPr>
        <w:t>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3B08CA" w:rsidRPr="00C15ED3" w:rsidRDefault="003B08CA" w:rsidP="00B93D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sz w:val="28"/>
          <w:szCs w:val="28"/>
        </w:rPr>
        <w:t>6.</w:t>
      </w:r>
      <w:r w:rsidR="00B93D9A">
        <w:t> </w:t>
      </w:r>
      <w:r w:rsidRPr="00C15ED3">
        <w:rPr>
          <w:rFonts w:ascii="Times New Roman" w:hAnsi="Times New Roman" w:cs="Times New Roman"/>
          <w:sz w:val="28"/>
          <w:szCs w:val="28"/>
        </w:rPr>
        <w:t>Перечень структурных подразделений, ответственных за работу с</w:t>
      </w:r>
    </w:p>
    <w:p w:rsidR="003B08CA" w:rsidRPr="00C15ED3" w:rsidRDefault="003B08CA" w:rsidP="00B93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rFonts w:ascii="Times New Roman" w:hAnsi="Times New Roman" w:cs="Times New Roman"/>
          <w:sz w:val="28"/>
          <w:szCs w:val="28"/>
        </w:rPr>
        <w:t>дебиторской задолженностью по доходам</w:t>
      </w:r>
    </w:p>
    <w:p w:rsidR="00C15ED3" w:rsidRDefault="00C15ED3" w:rsidP="00B93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ED3" w:rsidRPr="00896B33" w:rsidRDefault="00B93D9A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B08CA" w:rsidRPr="00C15ED3">
        <w:rPr>
          <w:rFonts w:ascii="Times New Roman" w:hAnsi="Times New Roman" w:cs="Times New Roman"/>
          <w:sz w:val="28"/>
          <w:szCs w:val="28"/>
        </w:rPr>
        <w:t>Ответственным структурным подразделением за работу с дебиторской задолженностью по доходам является бухгалтерия.</w:t>
      </w:r>
    </w:p>
    <w:p w:rsidR="00C15ED3" w:rsidRDefault="003B08CA" w:rsidP="00896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sz w:val="28"/>
          <w:szCs w:val="28"/>
        </w:rPr>
        <w:t>7.</w:t>
      </w:r>
      <w:r w:rsidR="00896B33">
        <w:t xml:space="preserve"> </w:t>
      </w:r>
      <w:r w:rsidRPr="00C15ED3">
        <w:rPr>
          <w:rFonts w:ascii="Times New Roman" w:hAnsi="Times New Roman" w:cs="Times New Roman"/>
          <w:sz w:val="28"/>
          <w:szCs w:val="28"/>
        </w:rPr>
        <w:t>Порядок обмена информацией (первичными учетными документами) между</w:t>
      </w:r>
      <w:r w:rsidR="00C15ED3">
        <w:rPr>
          <w:rFonts w:ascii="Times New Roman" w:hAnsi="Times New Roman" w:cs="Times New Roman"/>
          <w:sz w:val="28"/>
          <w:szCs w:val="28"/>
        </w:rPr>
        <w:t xml:space="preserve"> </w:t>
      </w:r>
      <w:r w:rsidRPr="00C15ED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</w:p>
    <w:p w:rsidR="003B08CA" w:rsidRPr="00C15ED3" w:rsidRDefault="00896B33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При выявлении дебиторской задолженности по доходам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Госжилинспеция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 xml:space="preserve">, подготавливает проект претензии (требования) в 2-х экземплярах и передает на подпись начальнику </w:t>
      </w:r>
      <w:proofErr w:type="spellStart"/>
      <w:r w:rsidR="003B08CA" w:rsidRPr="00C15ED3">
        <w:rPr>
          <w:rFonts w:ascii="Times New Roman" w:hAnsi="Times New Roman" w:cs="Times New Roman"/>
          <w:sz w:val="28"/>
          <w:szCs w:val="28"/>
        </w:rPr>
        <w:t>Госжилинспеции</w:t>
      </w:r>
      <w:proofErr w:type="spellEnd"/>
      <w:r w:rsidR="003B08CA" w:rsidRPr="00C15ED3">
        <w:rPr>
          <w:rFonts w:ascii="Times New Roman" w:hAnsi="Times New Roman" w:cs="Times New Roman"/>
          <w:sz w:val="28"/>
          <w:szCs w:val="28"/>
        </w:rPr>
        <w:t>.</w:t>
      </w:r>
    </w:p>
    <w:p w:rsidR="003B08CA" w:rsidRPr="00C15ED3" w:rsidRDefault="00896B33" w:rsidP="00896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3B08CA" w:rsidRPr="00C15ED3">
        <w:rPr>
          <w:rFonts w:ascii="Times New Roman" w:hAnsi="Times New Roman" w:cs="Times New Roman"/>
          <w:sz w:val="28"/>
          <w:szCs w:val="28"/>
        </w:rPr>
        <w:t xml:space="preserve">Подписанная претензия (требование) направляется должнику (дебитору), а второй экземпляр вместе с документами, обосновывающими </w:t>
      </w:r>
      <w:r w:rsidR="003B08CA" w:rsidRPr="00C15ED3">
        <w:rPr>
          <w:rFonts w:ascii="Times New Roman" w:hAnsi="Times New Roman" w:cs="Times New Roman"/>
          <w:sz w:val="28"/>
          <w:szCs w:val="28"/>
        </w:rPr>
        <w:lastRenderedPageBreak/>
        <w:t>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3B08CA" w:rsidRPr="00C15ED3" w:rsidRDefault="003B08CA" w:rsidP="00B93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ED3">
        <w:rPr>
          <w:rFonts w:ascii="Times New Roman" w:hAnsi="Times New Roman" w:cs="Times New Roman"/>
          <w:sz w:val="28"/>
          <w:szCs w:val="28"/>
        </w:rPr>
        <w:t>7.3.</w:t>
      </w:r>
      <w:r w:rsidRPr="00C15ED3">
        <w:rPr>
          <w:rFonts w:ascii="Times New Roman" w:hAnsi="Times New Roman" w:cs="Times New Roman"/>
          <w:sz w:val="28"/>
          <w:szCs w:val="28"/>
        </w:rPr>
        <w:tab/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Регламента.</w:t>
      </w:r>
    </w:p>
    <w:p w:rsidR="00C026B7" w:rsidRPr="00C15ED3" w:rsidRDefault="00C026B7" w:rsidP="00B93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6B7" w:rsidRPr="00C15ED3" w:rsidSect="00B93D9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B1" w:rsidRDefault="005117B1" w:rsidP="00896B33">
      <w:pPr>
        <w:spacing w:after="0" w:line="240" w:lineRule="auto"/>
      </w:pPr>
      <w:r>
        <w:separator/>
      </w:r>
    </w:p>
  </w:endnote>
  <w:endnote w:type="continuationSeparator" w:id="0">
    <w:p w:rsidR="005117B1" w:rsidRDefault="005117B1" w:rsidP="0089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B1" w:rsidRDefault="005117B1" w:rsidP="00896B33">
      <w:pPr>
        <w:spacing w:after="0" w:line="240" w:lineRule="auto"/>
      </w:pPr>
      <w:r>
        <w:separator/>
      </w:r>
    </w:p>
  </w:footnote>
  <w:footnote w:type="continuationSeparator" w:id="0">
    <w:p w:rsidR="005117B1" w:rsidRDefault="005117B1" w:rsidP="00896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A"/>
    <w:rsid w:val="003B08CA"/>
    <w:rsid w:val="004A30AA"/>
    <w:rsid w:val="005117B1"/>
    <w:rsid w:val="00896B33"/>
    <w:rsid w:val="008E250C"/>
    <w:rsid w:val="00B714BA"/>
    <w:rsid w:val="00B93D9A"/>
    <w:rsid w:val="00C026B7"/>
    <w:rsid w:val="00C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5D9B-4ED4-4FB2-B870-2E57AE6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8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6B33"/>
  </w:style>
  <w:style w:type="paragraph" w:styleId="a6">
    <w:name w:val="footer"/>
    <w:basedOn w:val="a"/>
    <w:link w:val="a7"/>
    <w:uiPriority w:val="99"/>
    <w:unhideWhenUsed/>
    <w:rsid w:val="00896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B33"/>
  </w:style>
  <w:style w:type="paragraph" w:styleId="a8">
    <w:name w:val="Balloon Text"/>
    <w:basedOn w:val="a"/>
    <w:link w:val="a9"/>
    <w:uiPriority w:val="99"/>
    <w:semiHidden/>
    <w:unhideWhenUsed/>
    <w:rsid w:val="008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Фариза</cp:lastModifiedBy>
  <cp:revision>6</cp:revision>
  <cp:lastPrinted>2023-09-13T11:47:00Z</cp:lastPrinted>
  <dcterms:created xsi:type="dcterms:W3CDTF">2023-09-04T08:14:00Z</dcterms:created>
  <dcterms:modified xsi:type="dcterms:W3CDTF">2023-09-13T11:47:00Z</dcterms:modified>
</cp:coreProperties>
</file>